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C3B" w:rsidRPr="00794A00" w:rsidRDefault="006B7C3B" w:rsidP="006A2F32">
      <w:pPr>
        <w:pStyle w:val="BodyText2"/>
        <w:spacing w:before="120" w:after="120"/>
        <w:ind w:firstLine="720"/>
        <w:jc w:val="center"/>
        <w:rPr>
          <w:b/>
          <w:sz w:val="28"/>
          <w:szCs w:val="28"/>
          <w:lang w:val="fr-FR"/>
        </w:rPr>
      </w:pPr>
      <w:r w:rsidRPr="00794A00">
        <w:rPr>
          <w:b/>
          <w:sz w:val="28"/>
          <w:szCs w:val="28"/>
          <w:lang w:val="fr-FR"/>
        </w:rPr>
        <w:t>TÀI LIỆU TUYÊN TRUYỀN                                                                      KẾT QUẢ THỰC HIỆN NGHỊ QUYẾT NĂM 2018                                                 CÁC CHỈ TIÊU, NHIỆM VỤ VÀ GIẢI PHÁP CHỦ YẾU NĂM 2019</w:t>
      </w:r>
    </w:p>
    <w:p w:rsidR="006B7C3B" w:rsidRPr="00794A00" w:rsidRDefault="006B7C3B" w:rsidP="006A2F32">
      <w:pPr>
        <w:pStyle w:val="BodyText2"/>
        <w:spacing w:before="120" w:after="120"/>
        <w:ind w:firstLine="720"/>
        <w:jc w:val="center"/>
        <w:rPr>
          <w:i/>
          <w:sz w:val="28"/>
          <w:szCs w:val="28"/>
          <w:lang w:val="fr-FR"/>
        </w:rPr>
      </w:pPr>
      <w:r w:rsidRPr="00794A00">
        <w:rPr>
          <w:i/>
          <w:sz w:val="28"/>
          <w:szCs w:val="28"/>
          <w:lang w:val="fr-FR"/>
        </w:rPr>
        <w:t>(Tài liệu tuyên truyền cho đảng viên, hội viên các đoàn thể và Nhân dân)</w:t>
      </w:r>
    </w:p>
    <w:p w:rsidR="006B7C3B" w:rsidRPr="00794A00" w:rsidRDefault="006B7C3B" w:rsidP="006A2F32">
      <w:pPr>
        <w:pStyle w:val="BodyText2"/>
        <w:spacing w:before="120" w:after="120"/>
        <w:ind w:firstLine="720"/>
        <w:jc w:val="center"/>
        <w:rPr>
          <w:i/>
          <w:sz w:val="28"/>
          <w:szCs w:val="28"/>
          <w:lang w:val="fr-FR"/>
        </w:rPr>
      </w:pPr>
      <w:r w:rsidRPr="00794A00">
        <w:rPr>
          <w:i/>
          <w:sz w:val="28"/>
          <w:szCs w:val="28"/>
          <w:lang w:val="fr-FR"/>
        </w:rPr>
        <w:t>--------------------------</w:t>
      </w:r>
    </w:p>
    <w:p w:rsidR="006B7C3B" w:rsidRPr="00794A00" w:rsidRDefault="006B7C3B" w:rsidP="006A2F32">
      <w:pPr>
        <w:pStyle w:val="BodyText2"/>
        <w:spacing w:before="120" w:after="120"/>
        <w:ind w:left="720"/>
        <w:rPr>
          <w:b/>
          <w:sz w:val="28"/>
          <w:szCs w:val="28"/>
          <w:lang w:val="fr-FR"/>
        </w:rPr>
      </w:pPr>
      <w:r w:rsidRPr="00794A00">
        <w:rPr>
          <w:b/>
          <w:sz w:val="28"/>
          <w:szCs w:val="28"/>
          <w:lang w:val="fr-FR"/>
        </w:rPr>
        <w:t>A. KẾT QUẢ THỰC HIỆN NGHỊ QUYẾT NĂM 2018</w:t>
      </w:r>
    </w:p>
    <w:p w:rsidR="00EC5548" w:rsidRPr="00794A00" w:rsidRDefault="00EC5548" w:rsidP="006A2F32">
      <w:pPr>
        <w:pStyle w:val="BodyText"/>
        <w:spacing w:before="120" w:after="120"/>
        <w:ind w:firstLine="567"/>
        <w:rPr>
          <w:b/>
          <w:bCs/>
          <w:sz w:val="28"/>
          <w:szCs w:val="28"/>
          <w:lang w:val="nl-NL"/>
        </w:rPr>
      </w:pPr>
      <w:r w:rsidRPr="00794A00">
        <w:rPr>
          <w:b/>
          <w:bCs/>
          <w:sz w:val="28"/>
          <w:szCs w:val="28"/>
          <w:lang w:val="eu-ES"/>
        </w:rPr>
        <w:t>1.</w:t>
      </w:r>
      <w:r w:rsidRPr="00794A00">
        <w:rPr>
          <w:b/>
          <w:bCs/>
          <w:sz w:val="28"/>
          <w:szCs w:val="28"/>
          <w:lang w:val="nl-NL"/>
        </w:rPr>
        <w:t xml:space="preserve"> Công tác xây dựng Đảng, xây dựng hệ thống chính trị</w:t>
      </w:r>
    </w:p>
    <w:p w:rsidR="00EC5548" w:rsidRPr="00794A00" w:rsidRDefault="00EC5548" w:rsidP="006A2F32">
      <w:pPr>
        <w:pStyle w:val="BodyText"/>
        <w:spacing w:before="120" w:after="120"/>
        <w:ind w:firstLine="567"/>
        <w:rPr>
          <w:sz w:val="28"/>
          <w:szCs w:val="28"/>
          <w:lang w:val="es-ES"/>
        </w:rPr>
      </w:pPr>
      <w:r w:rsidRPr="00794A00">
        <w:rPr>
          <w:sz w:val="28"/>
          <w:szCs w:val="28"/>
          <w:lang w:val="es-ES"/>
        </w:rPr>
        <w:t xml:space="preserve">- </w:t>
      </w:r>
      <w:r w:rsidR="006B7C3B" w:rsidRPr="00794A00">
        <w:rPr>
          <w:sz w:val="28"/>
          <w:szCs w:val="28"/>
          <w:lang w:val="es-ES"/>
        </w:rPr>
        <w:t xml:space="preserve">Hoàn thành </w:t>
      </w:r>
      <w:r w:rsidRPr="00794A00">
        <w:rPr>
          <w:sz w:val="28"/>
          <w:szCs w:val="28"/>
          <w:lang w:val="es-ES"/>
        </w:rPr>
        <w:t>Chương trình làm việc</w:t>
      </w:r>
      <w:r w:rsidR="006B7C3B" w:rsidRPr="00794A00">
        <w:rPr>
          <w:sz w:val="28"/>
          <w:szCs w:val="28"/>
          <w:lang w:val="es-ES"/>
        </w:rPr>
        <w:t>, chương trình kiểm tra, giám sát</w:t>
      </w:r>
      <w:r w:rsidRPr="00794A00">
        <w:rPr>
          <w:sz w:val="28"/>
          <w:szCs w:val="28"/>
          <w:lang w:val="es-ES"/>
        </w:rPr>
        <w:t xml:space="preserve"> năm 2018 của Ban Thường vụ Tỉnh ủy</w:t>
      </w:r>
      <w:r w:rsidR="006B7C3B" w:rsidRPr="00794A00">
        <w:rPr>
          <w:sz w:val="28"/>
          <w:szCs w:val="28"/>
          <w:lang w:val="es-ES"/>
        </w:rPr>
        <w:t>; t</w:t>
      </w:r>
      <w:r w:rsidRPr="00794A00">
        <w:rPr>
          <w:sz w:val="28"/>
          <w:szCs w:val="28"/>
          <w:lang w:val="es-ES"/>
        </w:rPr>
        <w:t>ổ chức</w:t>
      </w:r>
      <w:r w:rsidR="000D17A3" w:rsidRPr="000D17A3">
        <w:rPr>
          <w:sz w:val="28"/>
          <w:szCs w:val="28"/>
          <w:lang w:val="es-ES"/>
        </w:rPr>
        <w:t xml:space="preserve"> </w:t>
      </w:r>
      <w:r w:rsidR="000D17A3" w:rsidRPr="00794A00">
        <w:rPr>
          <w:sz w:val="28"/>
          <w:szCs w:val="28"/>
          <w:lang w:val="es-ES"/>
        </w:rPr>
        <w:t xml:space="preserve">Hội nghị đánh giá hai năm rưỡi thực hiện Nghị quyết Đại hội Đảng bộ tỉnh nhiệm kỳ 2015 </w:t>
      </w:r>
      <w:r w:rsidR="000D17A3">
        <w:rPr>
          <w:sz w:val="28"/>
          <w:szCs w:val="28"/>
          <w:lang w:val="es-ES"/>
        </w:rPr>
        <w:t>-</w:t>
      </w:r>
      <w:r w:rsidR="000D17A3" w:rsidRPr="00794A00">
        <w:rPr>
          <w:sz w:val="28"/>
          <w:szCs w:val="28"/>
          <w:lang w:val="es-ES"/>
        </w:rPr>
        <w:t xml:space="preserve"> 2020</w:t>
      </w:r>
      <w:r w:rsidR="000D17A3">
        <w:rPr>
          <w:sz w:val="28"/>
          <w:szCs w:val="28"/>
          <w:lang w:val="es-ES"/>
        </w:rPr>
        <w:t xml:space="preserve">, </w:t>
      </w:r>
      <w:r w:rsidR="00B55516" w:rsidRPr="00794A00">
        <w:rPr>
          <w:sz w:val="28"/>
          <w:szCs w:val="28"/>
          <w:lang w:val="es-ES"/>
        </w:rPr>
        <w:t xml:space="preserve">sơ, tổng kết các chỉ thị, nghị quyết theo yêu cầu của Trung ương, của </w:t>
      </w:r>
      <w:r w:rsidR="00DF2E8B">
        <w:rPr>
          <w:sz w:val="28"/>
          <w:szCs w:val="28"/>
          <w:lang w:val="es-ES"/>
        </w:rPr>
        <w:t>tỉnh</w:t>
      </w:r>
      <w:r w:rsidRPr="00794A00">
        <w:rPr>
          <w:sz w:val="28"/>
          <w:szCs w:val="28"/>
          <w:lang w:val="es-ES"/>
        </w:rPr>
        <w:t xml:space="preserve">. </w:t>
      </w:r>
    </w:p>
    <w:p w:rsidR="00EC5548" w:rsidRPr="00794A00" w:rsidRDefault="00EC5548" w:rsidP="006A2F32">
      <w:pPr>
        <w:spacing w:before="120" w:after="120" w:line="240" w:lineRule="auto"/>
        <w:ind w:firstLine="567"/>
        <w:jc w:val="both"/>
        <w:rPr>
          <w:rFonts w:eastAsia="Times New Roman"/>
          <w:lang w:val="eu-ES"/>
        </w:rPr>
      </w:pPr>
      <w:r w:rsidRPr="00794A00">
        <w:rPr>
          <w:lang w:val="es-ES"/>
        </w:rPr>
        <w:t xml:space="preserve">- </w:t>
      </w:r>
      <w:r w:rsidR="00B55516" w:rsidRPr="00794A00">
        <w:rPr>
          <w:lang w:val="es-ES"/>
        </w:rPr>
        <w:t xml:space="preserve">Nghiêm túc </w:t>
      </w:r>
      <w:r w:rsidRPr="00794A00">
        <w:rPr>
          <w:lang w:val="en-US"/>
        </w:rPr>
        <w:t>học tập</w:t>
      </w:r>
      <w:r w:rsidRPr="00794A00">
        <w:t>, quán triệt, tuyên truyề</w:t>
      </w:r>
      <w:r w:rsidR="00B55516" w:rsidRPr="00794A00">
        <w:t xml:space="preserve">n </w:t>
      </w:r>
      <w:r w:rsidR="00CF76DA" w:rsidRPr="00794A00">
        <w:rPr>
          <w:lang w:val="en-US"/>
        </w:rPr>
        <w:t xml:space="preserve">gắn với </w:t>
      </w:r>
      <w:r w:rsidR="00CF76DA" w:rsidRPr="00794A00">
        <w:t>xây dựng chương trình hành động của cấp ủy thực hiện</w:t>
      </w:r>
      <w:r w:rsidRPr="00794A00">
        <w:t xml:space="preserve"> các chỉ thị, nghị quyết của Trung ương, của </w:t>
      </w:r>
      <w:r w:rsidR="00BC6BBA">
        <w:rPr>
          <w:lang w:val="en-US"/>
        </w:rPr>
        <w:t>t</w:t>
      </w:r>
      <w:r w:rsidRPr="00794A00">
        <w:t>ỉ</w:t>
      </w:r>
      <w:r w:rsidR="00BC6BBA">
        <w:t>nh.</w:t>
      </w:r>
      <w:r w:rsidR="007F7015">
        <w:rPr>
          <w:lang w:val="en-US"/>
        </w:rPr>
        <w:t xml:space="preserve"> </w:t>
      </w:r>
      <w:r w:rsidR="00B55516" w:rsidRPr="00794A00">
        <w:rPr>
          <w:lang w:val="en-US"/>
        </w:rPr>
        <w:t>C</w:t>
      </w:r>
      <w:r w:rsidRPr="00794A00">
        <w:rPr>
          <w:rFonts w:eastAsia="Times New Roman"/>
          <w:iCs/>
          <w:lang w:val="eu-ES"/>
        </w:rPr>
        <w:t>ông tác nắm bắt, định hướng tư tưởng, dư luận xã hội được quan tâm; giải quyết kịp thời các vấn đề bức xúc ở cơ sở.</w:t>
      </w:r>
      <w:r w:rsidRPr="00794A00">
        <w:rPr>
          <w:rFonts w:eastAsia="Times New Roman"/>
          <w:lang w:val="eu-ES"/>
        </w:rPr>
        <w:t xml:space="preserve"> </w:t>
      </w:r>
      <w:r w:rsidR="00734D04" w:rsidRPr="00794A00">
        <w:rPr>
          <w:rFonts w:eastAsia="Times New Roman"/>
          <w:lang w:val="eu-ES"/>
        </w:rPr>
        <w:t xml:space="preserve">Tiếp tục </w:t>
      </w:r>
      <w:r w:rsidRPr="00794A00">
        <w:rPr>
          <w:rFonts w:eastAsia="Times New Roman"/>
          <w:lang w:val="eu-ES"/>
        </w:rPr>
        <w:t>đổi mới nội dung, chương trình, phương pháp giảng dạy</w:t>
      </w:r>
      <w:r w:rsidR="00734D04" w:rsidRPr="00794A00">
        <w:rPr>
          <w:rFonts w:eastAsia="Times New Roman"/>
          <w:lang w:val="eu-ES"/>
        </w:rPr>
        <w:t xml:space="preserve"> giáo dục lý luận chính trị</w:t>
      </w:r>
      <w:r w:rsidRPr="00794A00">
        <w:rPr>
          <w:rFonts w:eastAsia="Times New Roman"/>
          <w:lang w:val="eu-ES"/>
        </w:rPr>
        <w:t>.</w:t>
      </w:r>
    </w:p>
    <w:p w:rsidR="00EC5548" w:rsidRPr="00794A00" w:rsidRDefault="00EC5548" w:rsidP="006A2F32">
      <w:pPr>
        <w:spacing w:before="120" w:after="120" w:line="240" w:lineRule="auto"/>
        <w:ind w:firstLine="567"/>
        <w:jc w:val="both"/>
      </w:pPr>
      <w:r w:rsidRPr="00794A00">
        <w:t xml:space="preserve">- </w:t>
      </w:r>
      <w:r w:rsidRPr="00794A00">
        <w:rPr>
          <w:lang w:val="eu-ES"/>
        </w:rPr>
        <w:t xml:space="preserve">Các cấp ủy tiếp tục thực hiện </w:t>
      </w:r>
      <w:r w:rsidRPr="00794A00">
        <w:t>Nghị quyết Trung ương 4 (khóa XII) gắn với Chỉ thị số</w:t>
      </w:r>
      <w:r w:rsidR="005047F3">
        <w:t xml:space="preserve"> 05</w:t>
      </w:r>
      <w:r w:rsidRPr="00794A00">
        <w:t xml:space="preserve"> của Bộ Chính trị</w:t>
      </w:r>
      <w:r w:rsidRPr="00794A00">
        <w:rPr>
          <w:lang w:val="eu-ES"/>
        </w:rPr>
        <w:t>.</w:t>
      </w:r>
      <w:r w:rsidRPr="00794A00">
        <w:t xml:space="preserve"> Quan tâm chỉ đạo khắc phục những biểu hiện suy thoái của cá nhân, tập thể</w:t>
      </w:r>
      <w:r w:rsidR="00CF76DA" w:rsidRPr="00794A00">
        <w:rPr>
          <w:lang w:val="en-US"/>
        </w:rPr>
        <w:t>; t</w:t>
      </w:r>
      <w:r w:rsidRPr="00794A00">
        <w:t xml:space="preserve">ổ chức Hội thi </w:t>
      </w:r>
      <w:r w:rsidRPr="00794A00">
        <w:rPr>
          <w:bCs/>
          <w:shd w:val="clear" w:color="auto" w:fill="FFFFFF"/>
        </w:rPr>
        <w:t>tìm hiểu tư tưởng, đạo đức, phong cách Hồ Chí Minh và lựa chọn mô hình tiêu biểu trong học tập và làm theo Bác</w:t>
      </w:r>
      <w:r w:rsidRPr="00794A00">
        <w:rPr>
          <w:bCs/>
          <w:shd w:val="clear" w:color="auto" w:fill="FFFFFF"/>
          <w:lang w:val="en-US"/>
        </w:rPr>
        <w:t xml:space="preserve"> cấp tỉnh</w:t>
      </w:r>
      <w:r w:rsidRPr="00794A00">
        <w:t>;</w:t>
      </w:r>
      <w:r w:rsidRPr="00794A00">
        <w:rPr>
          <w:lang w:val="en-US"/>
        </w:rPr>
        <w:t xml:space="preserve"> </w:t>
      </w:r>
      <w:r w:rsidRPr="00794A00">
        <w:t xml:space="preserve">Hội nghị </w:t>
      </w:r>
      <w:r w:rsidRPr="00794A00">
        <w:rPr>
          <w:lang w:val="en-US"/>
        </w:rPr>
        <w:t>sơ kết 02 năm thực hiện Chỉ thị</w:t>
      </w:r>
      <w:r w:rsidR="005047F3">
        <w:rPr>
          <w:lang w:val="en-US"/>
        </w:rPr>
        <w:t xml:space="preserve"> 05</w:t>
      </w:r>
      <w:r w:rsidRPr="00794A00">
        <w:rPr>
          <w:lang w:val="en-US"/>
        </w:rPr>
        <w:t xml:space="preserve"> gắn</w:t>
      </w:r>
      <w:r w:rsidRPr="00794A00">
        <w:t xml:space="preserve"> tổng kết việc xây dựng, nhân rộng mô hình, điển hình tiên tiến 5 năm </w:t>
      </w:r>
      <w:r w:rsidR="00CF76DA" w:rsidRPr="00794A00">
        <w:rPr>
          <w:lang w:val="en-US"/>
        </w:rPr>
        <w:t xml:space="preserve">(2011 - 2016); </w:t>
      </w:r>
      <w:r w:rsidRPr="00794A00">
        <w:t xml:space="preserve">biên soạn quyển </w:t>
      </w:r>
      <w:r w:rsidRPr="00794A00">
        <w:rPr>
          <w:i/>
          <w:lang w:val="en-US"/>
        </w:rPr>
        <w:t>“N</w:t>
      </w:r>
      <w:r w:rsidRPr="00794A00">
        <w:rPr>
          <w:i/>
        </w:rPr>
        <w:t xml:space="preserve">hững mô hình </w:t>
      </w:r>
      <w:r w:rsidRPr="00794A00">
        <w:rPr>
          <w:i/>
          <w:lang w:val="en-US"/>
        </w:rPr>
        <w:t xml:space="preserve">hay </w:t>
      </w:r>
      <w:r w:rsidRPr="00794A00">
        <w:rPr>
          <w:i/>
        </w:rPr>
        <w:t>trong học tập và làm theo tư tưởng, đạo đức, phong cách Hồ Chí Minh</w:t>
      </w:r>
      <w:r w:rsidR="00B47E4D" w:rsidRPr="00794A00">
        <w:rPr>
          <w:i/>
          <w:lang w:val="en-US"/>
        </w:rPr>
        <w:t>”</w:t>
      </w:r>
      <w:r w:rsidRPr="00794A00">
        <w:t xml:space="preserve">. </w:t>
      </w:r>
    </w:p>
    <w:p w:rsidR="00E23E5F" w:rsidRPr="00794A00" w:rsidRDefault="00EC5548" w:rsidP="006A2F32">
      <w:pPr>
        <w:spacing w:before="120" w:after="120" w:line="240" w:lineRule="auto"/>
        <w:ind w:firstLine="567"/>
        <w:jc w:val="both"/>
      </w:pPr>
      <w:r w:rsidRPr="00794A00">
        <w:rPr>
          <w:lang w:val="de-DE"/>
        </w:rPr>
        <w:t>- Tập trung chỉ đạo c</w:t>
      </w:r>
      <w:r w:rsidRPr="00794A00">
        <w:rPr>
          <w:lang w:val="pt-BR"/>
        </w:rPr>
        <w:t>ông tác tổ chức xây dựng Đả</w:t>
      </w:r>
      <w:r w:rsidR="00CF76DA" w:rsidRPr="00794A00">
        <w:rPr>
          <w:lang w:val="pt-BR"/>
        </w:rPr>
        <w:t>ng</w:t>
      </w:r>
      <w:r w:rsidRPr="00794A00">
        <w:rPr>
          <w:lang w:val="pt-BR"/>
        </w:rPr>
        <w:t>; triển khai Kế hoạ</w:t>
      </w:r>
      <w:r w:rsidR="00F444AE">
        <w:rPr>
          <w:lang w:val="pt-BR"/>
        </w:rPr>
        <w:t>ch</w:t>
      </w:r>
      <w:r w:rsidRPr="00794A00">
        <w:rPr>
          <w:lang w:val="pt-BR"/>
        </w:rPr>
        <w:t xml:space="preserve"> 71, 72 của Tỉnh ủy thực hiện Nghị quyế</w:t>
      </w:r>
      <w:r w:rsidR="00FD246F" w:rsidRPr="00794A00">
        <w:rPr>
          <w:lang w:val="pt-BR"/>
        </w:rPr>
        <w:t xml:space="preserve">t Trung ương 6, </w:t>
      </w:r>
      <w:r w:rsidRPr="00794A00">
        <w:rPr>
          <w:lang w:val="pt-BR"/>
        </w:rPr>
        <w:t>khóa XII</w:t>
      </w:r>
      <w:r w:rsidR="00FD246F" w:rsidRPr="00794A00">
        <w:rPr>
          <w:lang w:val="pt-BR"/>
        </w:rPr>
        <w:t xml:space="preserve">. </w:t>
      </w:r>
      <w:r w:rsidR="00062E9C" w:rsidRPr="00794A00">
        <w:rPr>
          <w:lang w:val="pt-BR"/>
        </w:rPr>
        <w:t xml:space="preserve">Sau </w:t>
      </w:r>
      <w:r w:rsidR="00FD246F" w:rsidRPr="00794A00">
        <w:rPr>
          <w:lang w:val="pt-BR"/>
        </w:rPr>
        <w:t>sắp xếp</w:t>
      </w:r>
      <w:r w:rsidR="00062E9C">
        <w:rPr>
          <w:lang w:val="pt-BR"/>
        </w:rPr>
        <w:t>,</w:t>
      </w:r>
      <w:r w:rsidR="00FD246F" w:rsidRPr="00794A00">
        <w:rPr>
          <w:lang w:val="pt-BR"/>
        </w:rPr>
        <w:t xml:space="preserve"> </w:t>
      </w:r>
      <w:r w:rsidRPr="00794A00">
        <w:rPr>
          <w:lang w:val="pt-BR"/>
        </w:rPr>
        <w:t>c</w:t>
      </w:r>
      <w:r w:rsidRPr="00794A00">
        <w:rPr>
          <w:lang w:val="af-ZA"/>
        </w:rPr>
        <w:t xml:space="preserve">ác cơ quan ngành tỉnh giảm </w:t>
      </w:r>
      <w:r w:rsidR="00FD246F" w:rsidRPr="00794A00">
        <w:rPr>
          <w:lang w:val="af-ZA"/>
        </w:rPr>
        <w:t xml:space="preserve">62 phòng, </w:t>
      </w:r>
      <w:r w:rsidRPr="00794A00">
        <w:rPr>
          <w:lang w:val="af-ZA"/>
        </w:rPr>
        <w:t>55 trưởng, phó phòng</w:t>
      </w:r>
      <w:r w:rsidR="00FD246F" w:rsidRPr="00794A00">
        <w:rPr>
          <w:lang w:val="af-ZA"/>
        </w:rPr>
        <w:t>; t</w:t>
      </w:r>
      <w:r w:rsidRPr="00794A00">
        <w:rPr>
          <w:lang w:val="af-ZA"/>
        </w:rPr>
        <w:t xml:space="preserve">hành lập </w:t>
      </w:r>
      <w:r w:rsidRPr="00794A00">
        <w:t>cơ quan khối Ủy ban Mặt trận Tổ quốc</w:t>
      </w:r>
      <w:r w:rsidR="00A94569" w:rsidRPr="00794A00">
        <w:rPr>
          <w:lang w:val="en-US"/>
        </w:rPr>
        <w:t xml:space="preserve"> (MTTQ)</w:t>
      </w:r>
      <w:r w:rsidRPr="00794A00">
        <w:t xml:space="preserve"> và các đoàn thể chính trị - xã hội huyện</w:t>
      </w:r>
      <w:r w:rsidRPr="00794A00">
        <w:rPr>
          <w:lang w:val="af-ZA"/>
        </w:rPr>
        <w:t xml:space="preserve"> Châu Thành; h</w:t>
      </w:r>
      <w:r w:rsidRPr="00794A00">
        <w:t xml:space="preserve">ợp nhất Văn phòng cấp ủy </w:t>
      </w:r>
      <w:r w:rsidR="00FD246F" w:rsidRPr="00794A00">
        <w:rPr>
          <w:lang w:val="en-US"/>
        </w:rPr>
        <w:t>-</w:t>
      </w:r>
      <w:r w:rsidRPr="00794A00">
        <w:t xml:space="preserve"> Văn phòng Hội đồng nhân dân</w:t>
      </w:r>
      <w:r w:rsidR="00FD246F" w:rsidRPr="00794A00">
        <w:rPr>
          <w:lang w:val="en-US"/>
        </w:rPr>
        <w:t xml:space="preserve"> (HĐND)</w:t>
      </w:r>
      <w:r w:rsidRPr="00794A00">
        <w:t xml:space="preserve"> </w:t>
      </w:r>
      <w:r w:rsidR="00FD246F" w:rsidRPr="00794A00">
        <w:rPr>
          <w:lang w:val="en-US"/>
        </w:rPr>
        <w:t>-</w:t>
      </w:r>
      <w:r w:rsidRPr="00794A00">
        <w:t xml:space="preserve"> Ủy ban nhân dân</w:t>
      </w:r>
      <w:r w:rsidR="00FD246F" w:rsidRPr="00794A00">
        <w:rPr>
          <w:lang w:val="en-US"/>
        </w:rPr>
        <w:t xml:space="preserve"> (UBND)</w:t>
      </w:r>
      <w:r w:rsidRPr="00794A00">
        <w:rPr>
          <w:lang w:val="af-ZA"/>
        </w:rPr>
        <w:t>,</w:t>
      </w:r>
      <w:r w:rsidRPr="00794A00">
        <w:t xml:space="preserve"> </w:t>
      </w:r>
      <w:r w:rsidR="00BE0095">
        <w:rPr>
          <w:lang w:val="en-US"/>
        </w:rPr>
        <w:t xml:space="preserve">các </w:t>
      </w:r>
      <w:r w:rsidRPr="00794A00">
        <w:t>cơ quan</w:t>
      </w:r>
      <w:r w:rsidR="00BE0095">
        <w:rPr>
          <w:lang w:val="en-US"/>
        </w:rPr>
        <w:t>:</w:t>
      </w:r>
      <w:r w:rsidRPr="00794A00">
        <w:t xml:space="preserve"> Tổ chức - Nội vụ, Kiểm tra - Thanh tra</w:t>
      </w:r>
      <w:r w:rsidRPr="00794A00">
        <w:rPr>
          <w:lang w:val="af-ZA"/>
        </w:rPr>
        <w:t xml:space="preserve"> tại</w:t>
      </w:r>
      <w:r w:rsidRPr="00794A00">
        <w:t xml:space="preserve"> </w:t>
      </w:r>
      <w:r w:rsidRPr="00794A00">
        <w:rPr>
          <w:lang w:val="af-ZA"/>
        </w:rPr>
        <w:t>09/09 huyện, thị xã, thành phố</w:t>
      </w:r>
      <w:r w:rsidR="003B14E6">
        <w:rPr>
          <w:lang w:val="af-ZA"/>
        </w:rPr>
        <w:t xml:space="preserve">. </w:t>
      </w:r>
      <w:r w:rsidR="003B14E6" w:rsidRPr="00794A00">
        <w:t xml:space="preserve">Kết </w:t>
      </w:r>
      <w:r w:rsidRPr="00794A00">
        <w:t xml:space="preserve">nạp 1.632 đảng viên, đạt 108,8%. </w:t>
      </w:r>
      <w:r w:rsidR="00E23E5F" w:rsidRPr="00794A00">
        <w:rPr>
          <w:lang w:val="es-MX"/>
        </w:rPr>
        <w:t xml:space="preserve">Thực </w:t>
      </w:r>
      <w:r w:rsidRPr="00794A00">
        <w:rPr>
          <w:lang w:val="es-MX"/>
        </w:rPr>
        <w:t xml:space="preserve">hiện nghiêm túc </w:t>
      </w:r>
      <w:r w:rsidRPr="00794A00">
        <w:t xml:space="preserve">Thông báo kết luận </w:t>
      </w:r>
      <w:r w:rsidR="007070CA">
        <w:t>473</w:t>
      </w:r>
      <w:r w:rsidRPr="00794A00">
        <w:t xml:space="preserve"> của Ủy ban Kiểm tra Trung ương</w:t>
      </w:r>
      <w:r w:rsidR="00E23E5F" w:rsidRPr="00794A00">
        <w:rPr>
          <w:vertAlign w:val="superscript"/>
          <w:lang w:val="es-MX"/>
        </w:rPr>
        <w:t xml:space="preserve"> </w:t>
      </w:r>
      <w:r w:rsidR="00E23E5F" w:rsidRPr="00794A00">
        <w:rPr>
          <w:lang w:val="es-MX"/>
        </w:rPr>
        <w:t xml:space="preserve">về </w:t>
      </w:r>
      <w:r w:rsidR="00E23E5F" w:rsidRPr="00794A00">
        <w:t xml:space="preserve">thi hành kỷ luật đối với Ban Thường vụ Thành ủy </w:t>
      </w:r>
      <w:r w:rsidR="001A733F" w:rsidRPr="00794A00">
        <w:t>và các cá nhân liên quan.</w:t>
      </w:r>
    </w:p>
    <w:p w:rsidR="007D159F" w:rsidRDefault="00EC5548" w:rsidP="006A2F32">
      <w:pPr>
        <w:spacing w:before="120" w:after="120" w:line="240" w:lineRule="auto"/>
        <w:ind w:firstLine="567"/>
        <w:jc w:val="both"/>
        <w:rPr>
          <w:lang w:val="en-US"/>
        </w:rPr>
      </w:pPr>
      <w:r w:rsidRPr="00794A00">
        <w:rPr>
          <w:spacing w:val="-2"/>
        </w:rPr>
        <w:t>- Đoàn đại biểu Quốc hội</w:t>
      </w:r>
      <w:r w:rsidR="007C48C6" w:rsidRPr="00794A00">
        <w:rPr>
          <w:spacing w:val="-2"/>
          <w:lang w:val="en-US"/>
        </w:rPr>
        <w:t xml:space="preserve"> </w:t>
      </w:r>
      <w:r w:rsidR="007C48C6" w:rsidRPr="00794A00">
        <w:rPr>
          <w:spacing w:val="-2"/>
        </w:rPr>
        <w:t>đơn vị tỉnh</w:t>
      </w:r>
      <w:r w:rsidR="007C48C6" w:rsidRPr="00794A00">
        <w:rPr>
          <w:spacing w:val="-2"/>
          <w:lang w:val="en-US"/>
        </w:rPr>
        <w:t xml:space="preserve">, </w:t>
      </w:r>
      <w:r w:rsidR="00A94569" w:rsidRPr="00794A00">
        <w:rPr>
          <w:spacing w:val="-2"/>
          <w:lang w:val="en-US"/>
        </w:rPr>
        <w:t>HĐND</w:t>
      </w:r>
      <w:r w:rsidR="007C48C6" w:rsidRPr="00794A00">
        <w:rPr>
          <w:spacing w:val="-2"/>
        </w:rPr>
        <w:t xml:space="preserve"> các cấp</w:t>
      </w:r>
      <w:r w:rsidRPr="00794A00">
        <w:rPr>
          <w:spacing w:val="-2"/>
        </w:rPr>
        <w:t xml:space="preserve"> </w:t>
      </w:r>
      <w:r w:rsidR="007C48C6" w:rsidRPr="00794A00">
        <w:rPr>
          <w:spacing w:val="-2"/>
          <w:lang w:val="en-US"/>
        </w:rPr>
        <w:t xml:space="preserve">nâng cao chất lượng các cuộc </w:t>
      </w:r>
      <w:r w:rsidR="007C48C6" w:rsidRPr="00794A00">
        <w:rPr>
          <w:spacing w:val="-2"/>
          <w:lang w:val="sv-SE"/>
        </w:rPr>
        <w:t>chất vấn và trả lời chất vấn,</w:t>
      </w:r>
      <w:r w:rsidR="007C48C6" w:rsidRPr="00794A00">
        <w:rPr>
          <w:spacing w:val="-2"/>
          <w:lang w:val="en-US"/>
        </w:rPr>
        <w:t xml:space="preserve"> </w:t>
      </w:r>
      <w:r w:rsidR="007C48C6" w:rsidRPr="00794A00">
        <w:rPr>
          <w:spacing w:val="-2"/>
          <w:lang w:val="nl-NL"/>
        </w:rPr>
        <w:t xml:space="preserve">tiếp xúc cử tri, đóng góp ý kiến dự thảo luật; </w:t>
      </w:r>
      <w:r w:rsidRPr="00794A00">
        <w:rPr>
          <w:spacing w:val="-2"/>
          <w:lang w:val="en-US"/>
        </w:rPr>
        <w:t>đổi mới toàn diện, nội dung, chương trình, cách thức tổ chức các kỳ họ</w:t>
      </w:r>
      <w:r w:rsidR="007F7015">
        <w:rPr>
          <w:spacing w:val="-2"/>
          <w:lang w:val="en-US"/>
        </w:rPr>
        <w:t>p</w:t>
      </w:r>
      <w:r w:rsidR="00A94569" w:rsidRPr="00794A00">
        <w:rPr>
          <w:spacing w:val="-2"/>
          <w:lang w:val="en-US"/>
        </w:rPr>
        <w:t>.</w:t>
      </w:r>
      <w:r w:rsidR="007F7015">
        <w:rPr>
          <w:spacing w:val="-2"/>
          <w:lang w:val="en-US"/>
        </w:rPr>
        <w:t xml:space="preserve"> </w:t>
      </w:r>
      <w:r w:rsidRPr="00794A00">
        <w:t xml:space="preserve">Công tác quản lý, điều hành của </w:t>
      </w:r>
      <w:r w:rsidR="00A94569" w:rsidRPr="00794A00">
        <w:rPr>
          <w:lang w:val="en-US"/>
        </w:rPr>
        <w:t>UBND</w:t>
      </w:r>
      <w:r w:rsidRPr="00794A00">
        <w:t xml:space="preserve"> tỉnh được tăng cường</w:t>
      </w:r>
      <w:r w:rsidR="007D159F" w:rsidRPr="00794A00">
        <w:rPr>
          <w:lang w:val="en-US"/>
        </w:rPr>
        <w:t xml:space="preserve"> và </w:t>
      </w:r>
      <w:r w:rsidRPr="00794A00">
        <w:rPr>
          <w:lang w:val="en-US"/>
        </w:rPr>
        <w:t>đạt một số kết quả nổi bậ</w:t>
      </w:r>
      <w:r w:rsidR="007F7015">
        <w:rPr>
          <w:lang w:val="en-US"/>
        </w:rPr>
        <w:t>t</w:t>
      </w:r>
      <w:r w:rsidRPr="00794A00">
        <w:rPr>
          <w:lang w:val="en-US"/>
        </w:rPr>
        <w:t>: Đề án phát triển nông nghiệp ứng dụng công nghệ cao thích ứng với biến đổi khí hậu; thực hiện mô hình “</w:t>
      </w:r>
      <w:r w:rsidRPr="00794A00">
        <w:rPr>
          <w:i/>
          <w:lang w:val="en-US"/>
        </w:rPr>
        <w:t>Chính quyền, công sở thân thiện và trách nhiệm</w:t>
      </w:r>
      <w:r w:rsidRPr="00794A00">
        <w:rPr>
          <w:lang w:val="en-US"/>
        </w:rPr>
        <w:t>”</w:t>
      </w:r>
      <w:r w:rsidR="003A3D65" w:rsidRPr="00794A00">
        <w:rPr>
          <w:lang w:val="en-US"/>
        </w:rPr>
        <w:t>…</w:t>
      </w:r>
    </w:p>
    <w:p w:rsidR="002524A1" w:rsidRPr="00794A00" w:rsidRDefault="002524A1" w:rsidP="006A2F32">
      <w:pPr>
        <w:spacing w:before="120" w:after="120" w:line="240" w:lineRule="auto"/>
        <w:ind w:firstLine="567"/>
        <w:jc w:val="both"/>
        <w:rPr>
          <w:lang w:val="en-US"/>
        </w:rPr>
      </w:pPr>
      <w:r>
        <w:rPr>
          <w:lang w:val="en-US"/>
        </w:rPr>
        <w:t xml:space="preserve">- </w:t>
      </w:r>
      <w:r w:rsidRPr="00794A00">
        <w:t>Công tác cải cách hành chính có chuyển biến</w:t>
      </w:r>
      <w:r>
        <w:rPr>
          <w:lang w:val="en-US"/>
        </w:rPr>
        <w:t>,</w:t>
      </w:r>
      <w:r w:rsidRPr="00794A00">
        <w:t xml:space="preserve"> đã cắt giảm 1/2 thời gian giải quyết đối với 1.644 thủ tục, 1/3 đối với 68 thủ tục</w:t>
      </w:r>
      <w:r w:rsidRPr="00794A00">
        <w:rPr>
          <w:lang w:val="en-US"/>
        </w:rPr>
        <w:t>.</w:t>
      </w:r>
      <w:r>
        <w:rPr>
          <w:lang w:val="en-US"/>
        </w:rPr>
        <w:t xml:space="preserve"> </w:t>
      </w:r>
      <w:r w:rsidRPr="00794A00">
        <w:t xml:space="preserve">Trung tâm Hành chính công tỉnh </w:t>
      </w:r>
      <w:r>
        <w:rPr>
          <w:lang w:val="en-US"/>
        </w:rPr>
        <w:t>đi vào hoạt động.</w:t>
      </w:r>
    </w:p>
    <w:p w:rsidR="00EC5548" w:rsidRPr="00794A00" w:rsidRDefault="00EC5548" w:rsidP="006A2F32">
      <w:pPr>
        <w:spacing w:before="120" w:after="120" w:line="240" w:lineRule="auto"/>
        <w:ind w:firstLine="567"/>
        <w:jc w:val="both"/>
        <w:rPr>
          <w:spacing w:val="-2"/>
        </w:rPr>
      </w:pPr>
      <w:r w:rsidRPr="00794A00">
        <w:rPr>
          <w:spacing w:val="-2"/>
        </w:rPr>
        <w:lastRenderedPageBreak/>
        <w:t xml:space="preserve">- Hoạt động Dân vận, </w:t>
      </w:r>
      <w:r w:rsidR="003A3D65" w:rsidRPr="00794A00">
        <w:rPr>
          <w:spacing w:val="-2"/>
          <w:lang w:val="en-US"/>
        </w:rPr>
        <w:t>MTTQ</w:t>
      </w:r>
      <w:r w:rsidRPr="00794A00">
        <w:rPr>
          <w:spacing w:val="-2"/>
        </w:rPr>
        <w:t xml:space="preserve"> và các đoàn thể chính trị - xã  hội hướng về cơ sở</w:t>
      </w:r>
      <w:r w:rsidR="003B14E6">
        <w:rPr>
          <w:spacing w:val="-2"/>
          <w:lang w:val="en-US"/>
        </w:rPr>
        <w:t>;</w:t>
      </w:r>
      <w:r w:rsidR="007D159F" w:rsidRPr="00794A00">
        <w:rPr>
          <w:spacing w:val="-2"/>
          <w:lang w:val="en-US"/>
        </w:rPr>
        <w:t xml:space="preserve"> tổ chức nhiều chương trình: </w:t>
      </w:r>
      <w:r w:rsidR="007D159F" w:rsidRPr="00794A00">
        <w:rPr>
          <w:lang w:val="pt-BR"/>
        </w:rPr>
        <w:t>Tháng Công nhân, Tháng cao điểm vì Người nghèo...</w:t>
      </w:r>
      <w:r w:rsidRPr="00794A00">
        <w:rPr>
          <w:spacing w:val="-2"/>
        </w:rPr>
        <w:t xml:space="preserve">; triển khai thực hiện chủ đề năm 2018 </w:t>
      </w:r>
      <w:r w:rsidRPr="00794A00">
        <w:rPr>
          <w:i/>
          <w:spacing w:val="-2"/>
        </w:rPr>
        <w:t>“Năm công tác dân vận chính quyền”</w:t>
      </w:r>
      <w:r w:rsidRPr="00794A00">
        <w:rPr>
          <w:spacing w:val="-2"/>
        </w:rPr>
        <w:t xml:space="preserve">. </w:t>
      </w:r>
      <w:r w:rsidR="007D159F" w:rsidRPr="00794A00">
        <w:rPr>
          <w:spacing w:val="-2"/>
        </w:rPr>
        <w:t xml:space="preserve">Tổ </w:t>
      </w:r>
      <w:r w:rsidRPr="00794A00">
        <w:rPr>
          <w:spacing w:val="-2"/>
        </w:rPr>
        <w:t xml:space="preserve">chức thành công Đại hội </w:t>
      </w:r>
      <w:r w:rsidR="007D159F" w:rsidRPr="00794A00">
        <w:rPr>
          <w:lang w:val="pt-BR"/>
        </w:rPr>
        <w:t xml:space="preserve">Liên đoàn Lao động tỉnh, Hội Nông dân tỉnh </w:t>
      </w:r>
      <w:r w:rsidR="005047F3">
        <w:rPr>
          <w:lang w:val="pt-BR"/>
        </w:rPr>
        <w:t>(</w:t>
      </w:r>
      <w:r w:rsidR="007D159F" w:rsidRPr="00794A00">
        <w:rPr>
          <w:lang w:val="pt-BR"/>
        </w:rPr>
        <w:t>2018</w:t>
      </w:r>
      <w:r w:rsidR="005047F3">
        <w:rPr>
          <w:lang w:val="pt-BR"/>
        </w:rPr>
        <w:t>-</w:t>
      </w:r>
      <w:r w:rsidR="007D159F" w:rsidRPr="00794A00">
        <w:rPr>
          <w:lang w:val="pt-BR"/>
        </w:rPr>
        <w:t>2023</w:t>
      </w:r>
      <w:r w:rsidR="005047F3">
        <w:rPr>
          <w:lang w:val="pt-BR"/>
        </w:rPr>
        <w:t>)</w:t>
      </w:r>
      <w:r w:rsidR="007D159F" w:rsidRPr="00794A00">
        <w:rPr>
          <w:lang w:val="pt-BR"/>
        </w:rPr>
        <w:t>,</w:t>
      </w:r>
      <w:r w:rsidRPr="00794A00">
        <w:rPr>
          <w:spacing w:val="-2"/>
          <w:lang w:val="en-US"/>
        </w:rPr>
        <w:t xml:space="preserve"> </w:t>
      </w:r>
      <w:r w:rsidRPr="00794A00">
        <w:rPr>
          <w:spacing w:val="-2"/>
        </w:rPr>
        <w:t>Đại hội M</w:t>
      </w:r>
      <w:r w:rsidR="005047F3">
        <w:rPr>
          <w:spacing w:val="-2"/>
          <w:lang w:val="en-US"/>
        </w:rPr>
        <w:t>TTQ</w:t>
      </w:r>
      <w:r w:rsidRPr="00794A00">
        <w:rPr>
          <w:spacing w:val="-2"/>
        </w:rPr>
        <w:t xml:space="preserve"> Việt Nam cấp xã </w:t>
      </w:r>
      <w:r w:rsidR="005047F3">
        <w:rPr>
          <w:spacing w:val="-2"/>
          <w:lang w:val="en-US"/>
        </w:rPr>
        <w:t>(</w:t>
      </w:r>
      <w:r w:rsidRPr="00794A00">
        <w:rPr>
          <w:spacing w:val="-2"/>
        </w:rPr>
        <w:t xml:space="preserve">2019 </w:t>
      </w:r>
      <w:r w:rsidR="005047F3">
        <w:rPr>
          <w:spacing w:val="-2"/>
        </w:rPr>
        <w:t>-</w:t>
      </w:r>
      <w:r w:rsidRPr="00794A00">
        <w:rPr>
          <w:spacing w:val="-2"/>
        </w:rPr>
        <w:t xml:space="preserve"> 2024</w:t>
      </w:r>
      <w:r w:rsidR="005047F3">
        <w:rPr>
          <w:spacing w:val="-2"/>
          <w:lang w:val="en-US"/>
        </w:rPr>
        <w:t>)</w:t>
      </w:r>
      <w:r w:rsidRPr="00794A00">
        <w:rPr>
          <w:spacing w:val="-2"/>
        </w:rPr>
        <w:t xml:space="preserve">. </w:t>
      </w:r>
    </w:p>
    <w:p w:rsidR="00EC5548" w:rsidRPr="00794A00" w:rsidRDefault="00EC5548" w:rsidP="006A2F32">
      <w:pPr>
        <w:pStyle w:val="BodyText"/>
        <w:spacing w:before="120" w:after="120"/>
        <w:ind w:firstLine="567"/>
        <w:rPr>
          <w:b/>
          <w:bCs/>
          <w:sz w:val="28"/>
          <w:szCs w:val="28"/>
          <w:lang w:val="vi-VN"/>
        </w:rPr>
      </w:pPr>
      <w:r w:rsidRPr="00794A00">
        <w:rPr>
          <w:b/>
          <w:bCs/>
          <w:sz w:val="28"/>
          <w:szCs w:val="28"/>
          <w:lang w:val="nl-NL"/>
        </w:rPr>
        <w:t xml:space="preserve">2. </w:t>
      </w:r>
      <w:r w:rsidRPr="00794A00">
        <w:rPr>
          <w:b/>
          <w:bCs/>
          <w:sz w:val="28"/>
          <w:szCs w:val="28"/>
          <w:lang w:val="vi-VN"/>
        </w:rPr>
        <w:t>Lĩnh vực kinh tế</w:t>
      </w:r>
    </w:p>
    <w:p w:rsidR="00EC5548" w:rsidRPr="00794A00" w:rsidRDefault="00EC5548" w:rsidP="006A2F32">
      <w:pPr>
        <w:pStyle w:val="FootnoteText"/>
        <w:spacing w:before="120" w:after="120" w:line="240" w:lineRule="auto"/>
        <w:ind w:firstLine="567"/>
        <w:jc w:val="both"/>
        <w:rPr>
          <w:sz w:val="28"/>
          <w:szCs w:val="28"/>
          <w:lang w:val="eu-ES"/>
        </w:rPr>
      </w:pPr>
      <w:r w:rsidRPr="00794A00">
        <w:rPr>
          <w:sz w:val="28"/>
          <w:szCs w:val="28"/>
          <w:lang w:val="eu-ES"/>
        </w:rPr>
        <w:t xml:space="preserve">- Tăng trưởng kinh tế (GRDP) đạt 11,05%, </w:t>
      </w:r>
      <w:r w:rsidR="007B6C3C">
        <w:rPr>
          <w:sz w:val="28"/>
          <w:szCs w:val="28"/>
          <w:lang w:val="eu-ES"/>
        </w:rPr>
        <w:t xml:space="preserve">cơ cấu kinh tế có chuyển dịch đúng hướng, </w:t>
      </w:r>
      <w:r w:rsidR="00E50991" w:rsidRPr="00794A00">
        <w:rPr>
          <w:sz w:val="28"/>
          <w:szCs w:val="28"/>
          <w:lang w:val="eu-ES"/>
        </w:rPr>
        <w:t>trong đó</w:t>
      </w:r>
      <w:r w:rsidR="00E50991" w:rsidRPr="00794A00">
        <w:rPr>
          <w:sz w:val="28"/>
          <w:szCs w:val="28"/>
          <w:lang w:val="sv-SE"/>
        </w:rPr>
        <w:t xml:space="preserve"> nông nghiệp</w:t>
      </w:r>
      <w:r w:rsidR="0013715E">
        <w:rPr>
          <w:sz w:val="28"/>
          <w:szCs w:val="28"/>
          <w:lang w:val="sv-SE"/>
        </w:rPr>
        <w:t xml:space="preserve"> </w:t>
      </w:r>
      <w:r w:rsidR="00E50991" w:rsidRPr="00794A00">
        <w:rPr>
          <w:sz w:val="28"/>
          <w:szCs w:val="28"/>
          <w:lang w:val="sv-SE"/>
        </w:rPr>
        <w:t xml:space="preserve">chiếm 33,54% </w:t>
      </w:r>
      <w:r w:rsidR="00E50991" w:rsidRPr="00794A00">
        <w:rPr>
          <w:i/>
          <w:sz w:val="28"/>
          <w:szCs w:val="28"/>
          <w:lang w:val="sv-SE"/>
        </w:rPr>
        <w:t>(giảm 1,45% so cùng kỳ)</w:t>
      </w:r>
      <w:r w:rsidR="00E50991" w:rsidRPr="00794A00">
        <w:rPr>
          <w:sz w:val="28"/>
          <w:szCs w:val="28"/>
          <w:lang w:val="sv-SE"/>
        </w:rPr>
        <w:t xml:space="preserve">; công nghiệp, xây dựng chiếm 33,43% </w:t>
      </w:r>
      <w:r w:rsidR="00E50991" w:rsidRPr="00794A00">
        <w:rPr>
          <w:i/>
          <w:sz w:val="28"/>
          <w:szCs w:val="28"/>
          <w:lang w:val="sv-SE"/>
        </w:rPr>
        <w:t>(tăng 2,27%)</w:t>
      </w:r>
      <w:r w:rsidR="00E50991" w:rsidRPr="00794A00">
        <w:rPr>
          <w:sz w:val="28"/>
          <w:szCs w:val="28"/>
          <w:lang w:val="sv-SE"/>
        </w:rPr>
        <w:t xml:space="preserve">; dịch vụ chiếm 33,03% </w:t>
      </w:r>
      <w:r w:rsidR="00E50991" w:rsidRPr="00794A00">
        <w:rPr>
          <w:i/>
          <w:sz w:val="28"/>
          <w:szCs w:val="28"/>
          <w:lang w:val="sv-SE"/>
        </w:rPr>
        <w:t>(giảm 0,82%)</w:t>
      </w:r>
      <w:r w:rsidR="00E50991" w:rsidRPr="00794A00">
        <w:rPr>
          <w:sz w:val="28"/>
          <w:szCs w:val="28"/>
          <w:lang w:val="sv-SE"/>
        </w:rPr>
        <w:t>.</w:t>
      </w:r>
      <w:r w:rsidRPr="00794A00">
        <w:rPr>
          <w:sz w:val="28"/>
          <w:szCs w:val="28"/>
          <w:lang w:val="eu-ES"/>
        </w:rPr>
        <w:t xml:space="preserve"> Thu nhập bình quân đầu người đạt 43,65 triệu đồng/ngườ</w:t>
      </w:r>
      <w:r w:rsidR="00E50991" w:rsidRPr="00794A00">
        <w:rPr>
          <w:sz w:val="28"/>
          <w:szCs w:val="28"/>
          <w:lang w:val="eu-ES"/>
        </w:rPr>
        <w:t xml:space="preserve">i/năm </w:t>
      </w:r>
      <w:r w:rsidRPr="00794A00">
        <w:rPr>
          <w:i/>
          <w:sz w:val="28"/>
          <w:szCs w:val="28"/>
          <w:lang w:val="eu-ES"/>
        </w:rPr>
        <w:t>(tăng 4,43 triệu đồng so năm 2017).</w:t>
      </w:r>
      <w:r w:rsidRPr="00794A00">
        <w:rPr>
          <w:sz w:val="28"/>
          <w:szCs w:val="28"/>
          <w:lang w:val="eu-ES"/>
        </w:rPr>
        <w:t xml:space="preserve"> </w:t>
      </w:r>
    </w:p>
    <w:p w:rsidR="00C21EBA" w:rsidRPr="00794A00" w:rsidRDefault="00EC5548" w:rsidP="006A2F32">
      <w:pPr>
        <w:spacing w:before="120" w:after="120" w:line="240" w:lineRule="auto"/>
        <w:ind w:firstLine="567"/>
        <w:jc w:val="both"/>
        <w:rPr>
          <w:highlight w:val="yellow"/>
          <w:lang w:val="pt-BR"/>
        </w:rPr>
      </w:pPr>
      <w:r w:rsidRPr="00794A00">
        <w:rPr>
          <w:lang w:val="eu-ES"/>
        </w:rPr>
        <w:t>-</w:t>
      </w:r>
      <w:r w:rsidRPr="00794A00">
        <w:t xml:space="preserve"> </w:t>
      </w:r>
      <w:r w:rsidR="0013715E" w:rsidRPr="007D319B">
        <w:rPr>
          <w:rFonts w:eastAsia="Times New Roman"/>
          <w:lang w:val="nl-NL"/>
        </w:rPr>
        <w:t>G</w:t>
      </w:r>
      <w:r w:rsidR="0013715E" w:rsidRPr="007D319B">
        <w:rPr>
          <w:lang w:val="nl-NL"/>
        </w:rPr>
        <w:t>iá trị sản xuất nông, lâm nghiệp và thủy sản</w:t>
      </w:r>
      <w:r w:rsidR="0013715E" w:rsidRPr="007D319B">
        <w:rPr>
          <w:vertAlign w:val="superscript"/>
          <w:lang w:val="nl-NL"/>
        </w:rPr>
        <w:t xml:space="preserve"> </w:t>
      </w:r>
      <w:r w:rsidR="0013715E" w:rsidRPr="007D319B">
        <w:rPr>
          <w:lang w:val="nl-NL"/>
        </w:rPr>
        <w:t>đạt 27.309 tỷ đồ</w:t>
      </w:r>
      <w:r w:rsidR="0013715E">
        <w:rPr>
          <w:lang w:val="nl-NL"/>
        </w:rPr>
        <w:t>ng (</w:t>
      </w:r>
      <w:r w:rsidR="0013715E">
        <w:rPr>
          <w:i/>
          <w:lang w:val="nl-NL"/>
        </w:rPr>
        <w:t>tăng 8,4%</w:t>
      </w:r>
      <w:r w:rsidR="0013715E">
        <w:rPr>
          <w:lang w:val="nl-NL"/>
        </w:rPr>
        <w:t>)</w:t>
      </w:r>
      <w:r w:rsidR="0013715E" w:rsidRPr="007D319B">
        <w:rPr>
          <w:lang w:val="nl-NL"/>
        </w:rPr>
        <w:t>.</w:t>
      </w:r>
      <w:r w:rsidR="0013715E">
        <w:rPr>
          <w:lang w:val="nl-NL"/>
        </w:rPr>
        <w:t xml:space="preserve"> </w:t>
      </w:r>
      <w:r w:rsidR="00E50991" w:rsidRPr="00794A00">
        <w:rPr>
          <w:lang w:val="eu-ES"/>
        </w:rPr>
        <w:t xml:space="preserve">Chỉ </w:t>
      </w:r>
      <w:r w:rsidRPr="00794A00">
        <w:rPr>
          <w:lang w:val="eu-ES"/>
        </w:rPr>
        <w:t>đạo tái cơ cấu nông nghiệp theo hướng nâng cao giá trị gia tăng và phát triển bền vữ</w:t>
      </w:r>
      <w:r w:rsidR="00C21EBA" w:rsidRPr="00794A00">
        <w:rPr>
          <w:lang w:val="eu-ES"/>
        </w:rPr>
        <w:t>ng</w:t>
      </w:r>
      <w:r w:rsidRPr="00794A00">
        <w:rPr>
          <w:lang w:val="eu-ES"/>
        </w:rPr>
        <w:t>.</w:t>
      </w:r>
      <w:r w:rsidR="00C21EBA" w:rsidRPr="00794A00">
        <w:rPr>
          <w:lang w:val="eu-ES"/>
        </w:rPr>
        <w:t xml:space="preserve"> </w:t>
      </w:r>
      <w:r w:rsidR="00980E34" w:rsidRPr="00794A00">
        <w:rPr>
          <w:rFonts w:eastAsia="Times New Roman"/>
          <w:lang w:val="pt-BR"/>
        </w:rPr>
        <w:t xml:space="preserve">Toàn </w:t>
      </w:r>
      <w:r w:rsidRPr="00794A00">
        <w:rPr>
          <w:rFonts w:eastAsia="Times New Roman"/>
          <w:lang w:val="pt-BR"/>
        </w:rPr>
        <w:t>tỉnh có 39 xã</w:t>
      </w:r>
      <w:r w:rsidRPr="00794A00">
        <w:rPr>
          <w:rFonts w:eastAsia="Times New Roman"/>
        </w:rPr>
        <w:t xml:space="preserve"> đạt </w:t>
      </w:r>
      <w:r w:rsidRPr="00794A00">
        <w:rPr>
          <w:rFonts w:eastAsia="Times New Roman"/>
          <w:lang w:val="pt-BR"/>
        </w:rPr>
        <w:t>chuẩn nông thôn mới</w:t>
      </w:r>
      <w:r w:rsidR="007070CA">
        <w:rPr>
          <w:rFonts w:eastAsia="Times New Roman"/>
          <w:lang w:val="pt-BR"/>
        </w:rPr>
        <w:t xml:space="preserve"> (NTM)</w:t>
      </w:r>
      <w:r w:rsidRPr="00794A00">
        <w:rPr>
          <w:rFonts w:eastAsia="Times New Roman"/>
          <w:lang w:val="pt-BR"/>
        </w:rPr>
        <w:t xml:space="preserve">; </w:t>
      </w:r>
      <w:r w:rsidRPr="00794A00">
        <w:t xml:space="preserve">đề nghị Thủ tướng Chính phủ công nhận </w:t>
      </w:r>
      <w:r w:rsidRPr="00794A00">
        <w:rPr>
          <w:lang w:val="eu-ES"/>
        </w:rPr>
        <w:t xml:space="preserve">huyện Tiểu Cần đạt chuẩn huyện </w:t>
      </w:r>
      <w:r w:rsidR="007070CA">
        <w:rPr>
          <w:lang w:val="eu-ES"/>
        </w:rPr>
        <w:t>NTM</w:t>
      </w:r>
      <w:r w:rsidRPr="00794A00">
        <w:rPr>
          <w:lang w:val="eu-ES"/>
        </w:rPr>
        <w:t xml:space="preserve"> và thị xã Duyên Hải hoàn thành nhiệm vụ xây dựng </w:t>
      </w:r>
      <w:r w:rsidR="007070CA">
        <w:rPr>
          <w:lang w:val="eu-ES"/>
        </w:rPr>
        <w:t>NTM</w:t>
      </w:r>
      <w:r w:rsidRPr="00794A00">
        <w:rPr>
          <w:lang w:val="eu-ES"/>
        </w:rPr>
        <w:t xml:space="preserve">. </w:t>
      </w:r>
    </w:p>
    <w:p w:rsidR="00BC6BBA" w:rsidRDefault="00EC5548" w:rsidP="00F444AE">
      <w:pPr>
        <w:spacing w:before="120" w:after="120" w:line="240" w:lineRule="auto"/>
        <w:ind w:firstLine="567"/>
        <w:jc w:val="both"/>
        <w:rPr>
          <w:spacing w:val="-4"/>
          <w:lang w:val="nl-NL"/>
        </w:rPr>
      </w:pPr>
      <w:r w:rsidRPr="00794A00">
        <w:rPr>
          <w:lang w:val="eu-ES"/>
        </w:rPr>
        <w:t xml:space="preserve">- </w:t>
      </w:r>
      <w:r w:rsidR="00C21EBA" w:rsidRPr="00794A00">
        <w:rPr>
          <w:lang w:val="eu-ES"/>
        </w:rPr>
        <w:t xml:space="preserve">Giá trị sản xuất </w:t>
      </w:r>
      <w:r w:rsidRPr="00794A00">
        <w:rPr>
          <w:lang w:val="eu-ES"/>
        </w:rPr>
        <w:t xml:space="preserve">công nghiệp </w:t>
      </w:r>
      <w:r w:rsidR="00C21EBA" w:rsidRPr="00794A00">
        <w:rPr>
          <w:lang w:val="eu-ES"/>
        </w:rPr>
        <w:t>đạt 29.733 tỷ đồng</w:t>
      </w:r>
      <w:r w:rsidRPr="00794A00">
        <w:rPr>
          <w:lang w:val="eu-ES"/>
        </w:rPr>
        <w:t xml:space="preserve"> </w:t>
      </w:r>
      <w:r w:rsidRPr="00794A00">
        <w:rPr>
          <w:i/>
          <w:lang w:val="eu-ES"/>
        </w:rPr>
        <w:t>(tăng 20,5%</w:t>
      </w:r>
      <w:r w:rsidRPr="00794A00">
        <w:rPr>
          <w:lang w:val="eu-ES"/>
        </w:rPr>
        <w:t xml:space="preserve">). </w:t>
      </w:r>
      <w:r w:rsidR="004D5FF3">
        <w:rPr>
          <w:bCs/>
          <w:lang w:val="da-DK"/>
        </w:rPr>
        <w:t xml:space="preserve">Có </w:t>
      </w:r>
      <w:r w:rsidR="004D5FF3" w:rsidRPr="00794A00">
        <w:rPr>
          <w:bCs/>
          <w:lang w:val="da-DK"/>
        </w:rPr>
        <w:t xml:space="preserve">98,87% </w:t>
      </w:r>
      <w:r w:rsidRPr="00794A00">
        <w:rPr>
          <w:bCs/>
          <w:lang w:val="da-DK"/>
        </w:rPr>
        <w:t>hộ sử dụng điệ</w:t>
      </w:r>
      <w:r w:rsidR="004D5FF3">
        <w:rPr>
          <w:bCs/>
          <w:lang w:val="da-DK"/>
        </w:rPr>
        <w:t>n</w:t>
      </w:r>
      <w:r w:rsidRPr="00794A00">
        <w:rPr>
          <w:bCs/>
          <w:lang w:val="da-DK"/>
        </w:rPr>
        <w:t>.</w:t>
      </w:r>
      <w:r w:rsidR="001E44EC" w:rsidRPr="00794A00">
        <w:rPr>
          <w:bCs/>
          <w:lang w:val="da-DK"/>
        </w:rPr>
        <w:t xml:space="preserve"> </w:t>
      </w:r>
      <w:r w:rsidR="001E44EC" w:rsidRPr="00F267EF">
        <w:rPr>
          <w:lang w:val="de-DE"/>
        </w:rPr>
        <w:t xml:space="preserve">Tổng </w:t>
      </w:r>
      <w:r w:rsidRPr="00F267EF">
        <w:rPr>
          <w:lang w:val="de-DE"/>
        </w:rPr>
        <w:t>mức bán lẻ hàng hóa và dịch vụ đạt 25.600</w:t>
      </w:r>
      <w:r w:rsidRPr="00F267EF">
        <w:rPr>
          <w:lang w:val="eu-ES"/>
        </w:rPr>
        <w:t xml:space="preserve"> tỷ đồ</w:t>
      </w:r>
      <w:r w:rsidR="003211A2" w:rsidRPr="00F267EF">
        <w:rPr>
          <w:lang w:val="eu-ES"/>
        </w:rPr>
        <w:t xml:space="preserve">ng </w:t>
      </w:r>
      <w:r w:rsidR="001E44EC" w:rsidRPr="00F267EF">
        <w:rPr>
          <w:lang w:val="eu-ES"/>
        </w:rPr>
        <w:t>(</w:t>
      </w:r>
      <w:r w:rsidR="001E44EC" w:rsidRPr="00F267EF">
        <w:rPr>
          <w:i/>
          <w:lang w:val="eu-ES"/>
        </w:rPr>
        <w:t>tăng 10,7%)</w:t>
      </w:r>
      <w:r w:rsidR="001E44EC" w:rsidRPr="00F267EF">
        <w:rPr>
          <w:lang w:val="eu-ES"/>
        </w:rPr>
        <w:t xml:space="preserve">. </w:t>
      </w:r>
      <w:r w:rsidR="003211A2" w:rsidRPr="00F267EF">
        <w:rPr>
          <w:lang w:val="eu-ES"/>
        </w:rPr>
        <w:t xml:space="preserve">Thu </w:t>
      </w:r>
      <w:r w:rsidRPr="00F267EF">
        <w:rPr>
          <w:lang w:val="eu-ES"/>
        </w:rPr>
        <w:t>hút 89 dự án</w:t>
      </w:r>
      <w:r w:rsidRPr="00F267EF">
        <w:rPr>
          <w:i/>
          <w:lang w:val="eu-ES"/>
        </w:rPr>
        <w:t xml:space="preserve"> </w:t>
      </w:r>
      <w:r w:rsidRPr="00F267EF">
        <w:rPr>
          <w:lang w:val="eu-ES"/>
        </w:rPr>
        <w:t>đầu tư</w:t>
      </w:r>
      <w:r w:rsidR="00F267EF">
        <w:rPr>
          <w:lang w:val="eu-ES"/>
        </w:rPr>
        <w:t xml:space="preserve"> (có </w:t>
      </w:r>
      <w:r w:rsidR="001E44EC" w:rsidRPr="00F267EF">
        <w:rPr>
          <w:shd w:val="clear" w:color="auto" w:fill="FFFFFF"/>
          <w:lang w:val="sv-SE"/>
        </w:rPr>
        <w:t>02 dự án nướ</w:t>
      </w:r>
      <w:r w:rsidR="00B62B6D" w:rsidRPr="00F267EF">
        <w:rPr>
          <w:shd w:val="clear" w:color="auto" w:fill="FFFFFF"/>
          <w:lang w:val="sv-SE"/>
        </w:rPr>
        <w:t>c ngoài</w:t>
      </w:r>
      <w:r w:rsidR="00F267EF">
        <w:rPr>
          <w:shd w:val="clear" w:color="auto" w:fill="FFFFFF"/>
          <w:lang w:val="sv-SE"/>
        </w:rPr>
        <w:t xml:space="preserve">), </w:t>
      </w:r>
      <w:r w:rsidR="00F267EF" w:rsidRPr="00F267EF">
        <w:rPr>
          <w:lang w:val="eu-ES"/>
        </w:rPr>
        <w:t>tăng 37 dự án</w:t>
      </w:r>
      <w:r w:rsidR="00F267EF">
        <w:rPr>
          <w:lang w:val="eu-ES"/>
        </w:rPr>
        <w:t xml:space="preserve"> (có 31/89 dự án đi vào hoạt động)</w:t>
      </w:r>
      <w:r w:rsidR="001E44EC" w:rsidRPr="00F267EF">
        <w:t>.</w:t>
      </w:r>
      <w:r w:rsidR="00F267EF" w:rsidRPr="00F267EF">
        <w:rPr>
          <w:iCs/>
        </w:rPr>
        <w:t xml:space="preserve"> </w:t>
      </w:r>
      <w:r w:rsidR="001E44EC" w:rsidRPr="00F267EF">
        <w:rPr>
          <w:lang w:val="eu-ES"/>
        </w:rPr>
        <w:t xml:space="preserve">Phát triển mới </w:t>
      </w:r>
      <w:r w:rsidR="001E44EC" w:rsidRPr="00F267EF">
        <w:rPr>
          <w:lang w:val="en-US"/>
        </w:rPr>
        <w:t>349</w:t>
      </w:r>
      <w:r w:rsidR="001E44EC" w:rsidRPr="00F267EF">
        <w:t xml:space="preserve"> doanh nghiệp</w:t>
      </w:r>
      <w:r w:rsidR="001E44EC" w:rsidRPr="00794A00">
        <w:t>,</w:t>
      </w:r>
      <w:r w:rsidR="001E44EC" w:rsidRPr="00794A00">
        <w:rPr>
          <w:lang w:val="eu-ES"/>
        </w:rPr>
        <w:t xml:space="preserve"> </w:t>
      </w:r>
      <w:r w:rsidR="001E44EC" w:rsidRPr="00794A00">
        <w:rPr>
          <w:lang w:val="nl-NL"/>
        </w:rPr>
        <w:t xml:space="preserve">37 </w:t>
      </w:r>
      <w:r w:rsidR="001E44EC" w:rsidRPr="00794A00">
        <w:rPr>
          <w:bCs/>
          <w:iCs/>
          <w:lang w:val="nl-NL"/>
        </w:rPr>
        <w:t>Hợp tác xã</w:t>
      </w:r>
      <w:r w:rsidR="002B738C">
        <w:rPr>
          <w:bCs/>
          <w:iCs/>
          <w:lang w:val="nl-NL"/>
        </w:rPr>
        <w:t xml:space="preserve"> (HTX)</w:t>
      </w:r>
      <w:r w:rsidR="001E44EC" w:rsidRPr="00794A00">
        <w:rPr>
          <w:lang w:val="eu-ES"/>
        </w:rPr>
        <w:t>, nâng tổng số</w:t>
      </w:r>
      <w:r w:rsidR="001E44EC" w:rsidRPr="00794A00">
        <w:rPr>
          <w:spacing w:val="-4"/>
          <w:lang w:val="nl-NL"/>
        </w:rPr>
        <w:t xml:space="preserve"> có </w:t>
      </w:r>
      <w:r w:rsidR="001E44EC" w:rsidRPr="00794A00">
        <w:t>2.195 doanh nghiệp</w:t>
      </w:r>
      <w:r w:rsidR="001E44EC" w:rsidRPr="00794A00">
        <w:rPr>
          <w:lang w:val="en-US"/>
        </w:rPr>
        <w:t>,</w:t>
      </w:r>
      <w:r w:rsidR="001E44EC" w:rsidRPr="00794A00">
        <w:t xml:space="preserve"> </w:t>
      </w:r>
      <w:r w:rsidR="001E44EC" w:rsidRPr="00794A00">
        <w:rPr>
          <w:spacing w:val="-4"/>
          <w:lang w:val="nl-NL"/>
        </w:rPr>
        <w:t xml:space="preserve">153 </w:t>
      </w:r>
      <w:r w:rsidR="002B738C">
        <w:rPr>
          <w:spacing w:val="-4"/>
          <w:lang w:val="nl-NL"/>
        </w:rPr>
        <w:t>HTX</w:t>
      </w:r>
      <w:r w:rsidR="003211A2" w:rsidRPr="00794A00">
        <w:rPr>
          <w:spacing w:val="-4"/>
          <w:lang w:val="nl-NL"/>
        </w:rPr>
        <w:t>.</w:t>
      </w:r>
      <w:r w:rsidR="00551FEC">
        <w:rPr>
          <w:spacing w:val="-4"/>
          <w:lang w:val="nl-NL"/>
        </w:rPr>
        <w:t xml:space="preserve"> </w:t>
      </w:r>
    </w:p>
    <w:p w:rsidR="00BC6BBA" w:rsidRPr="00F444AE" w:rsidRDefault="00EC5548" w:rsidP="00BC6BBA">
      <w:pPr>
        <w:spacing w:before="120" w:after="120" w:line="240" w:lineRule="auto"/>
        <w:ind w:firstLine="567"/>
        <w:jc w:val="both"/>
        <w:rPr>
          <w:lang w:val="en-US"/>
        </w:rPr>
      </w:pPr>
      <w:r w:rsidRPr="00794A00">
        <w:rPr>
          <w:bCs/>
        </w:rPr>
        <w:t>- Tổng thu ngân sách đạt 1</w:t>
      </w:r>
      <w:r w:rsidRPr="00794A00">
        <w:rPr>
          <w:bCs/>
          <w:lang w:val="eu-ES"/>
        </w:rPr>
        <w:t>1</w:t>
      </w:r>
      <w:r w:rsidRPr="00794A00">
        <w:rPr>
          <w:bCs/>
        </w:rPr>
        <w:t>.5</w:t>
      </w:r>
      <w:r w:rsidRPr="00794A00">
        <w:rPr>
          <w:bCs/>
          <w:lang w:val="eu-ES"/>
        </w:rPr>
        <w:t>25</w:t>
      </w:r>
      <w:r w:rsidRPr="00794A00">
        <w:rPr>
          <w:bCs/>
        </w:rPr>
        <w:t xml:space="preserve"> tỷ đồng, tăng </w:t>
      </w:r>
      <w:r w:rsidRPr="00794A00">
        <w:rPr>
          <w:bCs/>
          <w:lang w:val="eu-ES"/>
        </w:rPr>
        <w:t>31</w:t>
      </w:r>
      <w:r w:rsidRPr="00794A00">
        <w:rPr>
          <w:bCs/>
        </w:rPr>
        <w:t xml:space="preserve">,8% </w:t>
      </w:r>
      <w:r w:rsidRPr="00794A00">
        <w:rPr>
          <w:bCs/>
          <w:i/>
        </w:rPr>
        <w:t>(</w:t>
      </w:r>
      <w:r w:rsidRPr="00794A00">
        <w:rPr>
          <w:i/>
          <w:lang w:val="nl-NL"/>
        </w:rPr>
        <w:t>thu nội địa 3.720</w:t>
      </w:r>
      <w:r w:rsidRPr="00794A00">
        <w:rPr>
          <w:i/>
          <w:lang w:val="eu-ES"/>
        </w:rPr>
        <w:t xml:space="preserve"> </w:t>
      </w:r>
      <w:r w:rsidRPr="00794A00">
        <w:rPr>
          <w:i/>
          <w:lang w:val="nl-NL"/>
        </w:rPr>
        <w:t>tỷ đồng</w:t>
      </w:r>
      <w:r w:rsidR="00830E0D" w:rsidRPr="00794A00">
        <w:rPr>
          <w:i/>
          <w:lang w:val="nl-NL"/>
        </w:rPr>
        <w:t>,</w:t>
      </w:r>
      <w:r w:rsidR="00B62B6D" w:rsidRPr="00794A00">
        <w:rPr>
          <w:i/>
          <w:lang w:val="nl-NL"/>
        </w:rPr>
        <w:t xml:space="preserve"> </w:t>
      </w:r>
      <w:r w:rsidRPr="00794A00">
        <w:rPr>
          <w:i/>
          <w:lang w:val="nl-NL"/>
        </w:rPr>
        <w:t>tăng 19,4%)</w:t>
      </w:r>
      <w:r w:rsidRPr="00794A00">
        <w:rPr>
          <w:lang w:val="nl-NL"/>
        </w:rPr>
        <w:t>; tổng chi ngân sách 10</w:t>
      </w:r>
      <w:r w:rsidRPr="00794A00">
        <w:rPr>
          <w:lang w:val="eu-ES"/>
        </w:rPr>
        <w:t>.515</w:t>
      </w:r>
      <w:r w:rsidRPr="00794A00">
        <w:rPr>
          <w:lang w:val="nl-NL"/>
        </w:rPr>
        <w:t xml:space="preserve"> tỷ đồng, tăng 10,4%</w:t>
      </w:r>
      <w:r w:rsidRPr="00794A00">
        <w:rPr>
          <w:lang w:val="eu-ES"/>
        </w:rPr>
        <w:t xml:space="preserve">. </w:t>
      </w:r>
      <w:r w:rsidRPr="00794A00">
        <w:rPr>
          <w:bCs/>
          <w:lang w:val="nl-NL"/>
        </w:rPr>
        <w:t xml:space="preserve">Huy động vốn cho đầu tư phát triển </w:t>
      </w:r>
      <w:r w:rsidRPr="00794A00">
        <w:rPr>
          <w:lang w:val="eu-ES"/>
        </w:rPr>
        <w:t xml:space="preserve">22.830 tỷ đồng, tăng 10,3%. Giải ngân các nguồn vốn đầu tư xây dựng cơ bản thuộc ngân sách </w:t>
      </w:r>
      <w:r w:rsidR="00830E0D" w:rsidRPr="00794A00">
        <w:rPr>
          <w:lang w:val="eu-ES"/>
        </w:rPr>
        <w:t xml:space="preserve">đạt </w:t>
      </w:r>
      <w:r w:rsidRPr="00794A00">
        <w:rPr>
          <w:lang w:val="eu-ES"/>
        </w:rPr>
        <w:t>89,19%</w:t>
      </w:r>
      <w:r w:rsidR="002D47B7" w:rsidRPr="00794A00">
        <w:rPr>
          <w:lang w:val="eu-ES"/>
        </w:rPr>
        <w:t>.</w:t>
      </w:r>
      <w:r w:rsidR="00B62B6D" w:rsidRPr="00794A00">
        <w:rPr>
          <w:lang w:val="eu-ES"/>
        </w:rPr>
        <w:t xml:space="preserve"> </w:t>
      </w:r>
      <w:r w:rsidR="00B62B6D" w:rsidRPr="00794A00">
        <w:rPr>
          <w:iCs/>
          <w:lang w:val="pl-PL"/>
        </w:rPr>
        <w:t xml:space="preserve">Huy </w:t>
      </w:r>
      <w:r w:rsidRPr="00794A00">
        <w:rPr>
          <w:iCs/>
          <w:lang w:val="pl-PL"/>
        </w:rPr>
        <w:t>động t</w:t>
      </w:r>
      <w:r w:rsidRPr="00794A00">
        <w:rPr>
          <w:lang w:val="pt-BR"/>
        </w:rPr>
        <w:t xml:space="preserve">ín dụng phát triển kinh tế </w:t>
      </w:r>
      <w:r w:rsidRPr="00794A00">
        <w:rPr>
          <w:lang w:val="eu-ES"/>
        </w:rPr>
        <w:t xml:space="preserve">29.650 </w:t>
      </w:r>
      <w:r w:rsidR="003B14E6">
        <w:rPr>
          <w:lang w:val="pt-BR"/>
        </w:rPr>
        <w:t>tỷ đồng, tăng 16,2%</w:t>
      </w:r>
      <w:r w:rsidRPr="00794A00">
        <w:rPr>
          <w:lang w:val="pt-BR"/>
        </w:rPr>
        <w:t xml:space="preserve">. </w:t>
      </w:r>
      <w:r w:rsidR="00830E0D" w:rsidRPr="00794A00">
        <w:rPr>
          <w:lang w:val="pt-BR"/>
        </w:rPr>
        <w:t>Kéo giảm n</w:t>
      </w:r>
      <w:r w:rsidRPr="00794A00">
        <w:rPr>
          <w:lang w:val="pt-BR"/>
        </w:rPr>
        <w:t xml:space="preserve">ợ xấu còn 1,2%/tổng dự nợ </w:t>
      </w:r>
      <w:r w:rsidRPr="00794A00">
        <w:rPr>
          <w:i/>
          <w:lang w:val="pt-BR"/>
        </w:rPr>
        <w:t>(giảm 1,8%</w:t>
      </w:r>
      <w:r w:rsidR="00B62B6D" w:rsidRPr="00794A00">
        <w:rPr>
          <w:i/>
          <w:lang w:val="pt-BR"/>
        </w:rPr>
        <w:t>)</w:t>
      </w:r>
      <w:r w:rsidR="00830E0D" w:rsidRPr="00794A00">
        <w:rPr>
          <w:i/>
          <w:lang w:val="pt-BR"/>
        </w:rPr>
        <w:t>.</w:t>
      </w:r>
    </w:p>
    <w:p w:rsidR="00352C20" w:rsidRPr="00794A00" w:rsidRDefault="00352C20" w:rsidP="006A2F32">
      <w:pPr>
        <w:pStyle w:val="BodyText"/>
        <w:spacing w:before="120" w:after="120"/>
        <w:ind w:firstLine="567"/>
        <w:rPr>
          <w:b/>
          <w:bCs/>
          <w:sz w:val="28"/>
          <w:szCs w:val="28"/>
          <w:lang w:val="eu-ES"/>
        </w:rPr>
      </w:pPr>
      <w:r w:rsidRPr="00794A00">
        <w:rPr>
          <w:b/>
          <w:bCs/>
          <w:sz w:val="28"/>
          <w:szCs w:val="28"/>
          <w:lang w:val="eu-ES"/>
        </w:rPr>
        <w:t>3.</w:t>
      </w:r>
      <w:r w:rsidRPr="00794A00">
        <w:rPr>
          <w:b/>
          <w:bCs/>
          <w:sz w:val="28"/>
          <w:szCs w:val="28"/>
          <w:lang w:val="vi-VN"/>
        </w:rPr>
        <w:t xml:space="preserve"> Lĩnh vực văn hóa - xã hội</w:t>
      </w:r>
    </w:p>
    <w:p w:rsidR="00194960" w:rsidRPr="00794A00" w:rsidRDefault="00352C20" w:rsidP="00B350F3">
      <w:pPr>
        <w:autoSpaceDE w:val="0"/>
        <w:autoSpaceDN w:val="0"/>
        <w:adjustRightInd w:val="0"/>
        <w:spacing w:before="120" w:after="120" w:line="240" w:lineRule="auto"/>
        <w:ind w:firstLine="567"/>
        <w:jc w:val="both"/>
        <w:rPr>
          <w:rFonts w:eastAsia="Calibri"/>
          <w:lang w:val="pt-BR"/>
        </w:rPr>
      </w:pPr>
      <w:r w:rsidRPr="00794A00">
        <w:rPr>
          <w:lang w:val="it-IT"/>
        </w:rPr>
        <w:t>-</w:t>
      </w:r>
      <w:r w:rsidRPr="00794A00">
        <w:rPr>
          <w:shd w:val="clear" w:color="auto" w:fill="FFFFFF"/>
        </w:rPr>
        <w:t xml:space="preserve"> </w:t>
      </w:r>
      <w:r w:rsidRPr="00794A00">
        <w:rPr>
          <w:lang w:val="eu-ES"/>
        </w:rPr>
        <w:t>Tổ chức t</w:t>
      </w:r>
      <w:r w:rsidR="00194960" w:rsidRPr="00794A00">
        <w:rPr>
          <w:lang w:val="eu-ES"/>
        </w:rPr>
        <w:t xml:space="preserve">hành công </w:t>
      </w:r>
      <w:r w:rsidRPr="00794A00">
        <w:rPr>
          <w:lang w:val="it-IT"/>
        </w:rPr>
        <w:t>Tuần lễ Văn hóa, Du lịch - Liên hoan ẩm thực Nam bộ gắn với Lễ hội </w:t>
      </w:r>
      <w:hyperlink r:id="rId6" w:tgtFrame="_blank" w:history="1">
        <w:r w:rsidRPr="00794A00">
          <w:rPr>
            <w:lang w:val="it-IT"/>
          </w:rPr>
          <w:t>Ok - Om - Bok</w:t>
        </w:r>
      </w:hyperlink>
      <w:r w:rsidRPr="00794A00">
        <w:rPr>
          <w:lang w:val="it-IT"/>
        </w:rPr>
        <w:t xml:space="preserve"> năm 2018</w:t>
      </w:r>
      <w:r w:rsidR="00194960" w:rsidRPr="00794A00">
        <w:rPr>
          <w:lang w:val="it-IT"/>
        </w:rPr>
        <w:t xml:space="preserve">; </w:t>
      </w:r>
      <w:r w:rsidR="00194960" w:rsidRPr="00794A00">
        <w:rPr>
          <w:lang w:val="nl-NL"/>
        </w:rPr>
        <w:t>Đại hội Thể dục thể thao tỉnh lần thứ VI</w:t>
      </w:r>
      <w:r w:rsidRPr="00794A00">
        <w:rPr>
          <w:lang w:val="it-IT"/>
        </w:rPr>
        <w:t xml:space="preserve">. </w:t>
      </w:r>
      <w:r w:rsidR="00194960" w:rsidRPr="00794A00">
        <w:rPr>
          <w:rFonts w:eastAsia="Times New Roman"/>
          <w:lang w:val="eu-ES"/>
        </w:rPr>
        <w:t>Nghiệm thu 15 đề tài khoa học</w:t>
      </w:r>
      <w:r w:rsidR="00194960" w:rsidRPr="00794A00">
        <w:rPr>
          <w:lang w:val="eu-ES"/>
        </w:rPr>
        <w:t>.</w:t>
      </w:r>
      <w:r w:rsidR="00B350F3">
        <w:rPr>
          <w:lang w:val="eu-ES"/>
        </w:rPr>
        <w:t xml:space="preserve"> </w:t>
      </w:r>
      <w:r w:rsidR="00194960" w:rsidRPr="00794A00">
        <w:rPr>
          <w:lang w:val="nl-NL"/>
        </w:rPr>
        <w:t xml:space="preserve">Toàn </w:t>
      </w:r>
      <w:r w:rsidRPr="00794A00">
        <w:rPr>
          <w:lang w:val="nl-NL"/>
        </w:rPr>
        <w:t>tỉnh có</w:t>
      </w:r>
      <w:r w:rsidR="00194960" w:rsidRPr="00794A00">
        <w:rPr>
          <w:lang w:val="nl-NL"/>
        </w:rPr>
        <w:t>:</w:t>
      </w:r>
      <w:r w:rsidRPr="00794A00">
        <w:rPr>
          <w:lang w:val="nl-NL"/>
        </w:rPr>
        <w:t xml:space="preserve"> </w:t>
      </w:r>
      <w:r w:rsidRPr="00794A00">
        <w:rPr>
          <w:lang w:val="eu-ES"/>
        </w:rPr>
        <w:t>110 trường đạt chuẩn quốc gia (tăng 16 trường</w:t>
      </w:r>
      <w:r w:rsidR="00604F65" w:rsidRPr="00794A00">
        <w:rPr>
          <w:lang w:val="eu-ES"/>
        </w:rPr>
        <w:t>)</w:t>
      </w:r>
      <w:r w:rsidR="00194960" w:rsidRPr="00794A00">
        <w:rPr>
          <w:lang w:val="nl-NL"/>
        </w:rPr>
        <w:t xml:space="preserve">; </w:t>
      </w:r>
      <w:r w:rsidRPr="00794A00">
        <w:rPr>
          <w:snapToGrid w:val="0"/>
          <w:lang w:val="eu-ES"/>
        </w:rPr>
        <w:t>125 cơ sở khám chữa bệnh công lập, đạt 21,01 giường bệnh/vạ</w:t>
      </w:r>
      <w:r w:rsidR="00604F65" w:rsidRPr="00794A00">
        <w:rPr>
          <w:snapToGrid w:val="0"/>
          <w:lang w:val="eu-ES"/>
        </w:rPr>
        <w:t xml:space="preserve">n dân; </w:t>
      </w:r>
      <w:r w:rsidRPr="00794A00">
        <w:rPr>
          <w:snapToGrid w:val="0"/>
          <w:lang w:val="eu-ES"/>
        </w:rPr>
        <w:t>7,46 bác sĩ/vạn dân</w:t>
      </w:r>
      <w:r w:rsidR="00604F65" w:rsidRPr="00794A00">
        <w:rPr>
          <w:snapToGrid w:val="0"/>
          <w:lang w:val="eu-ES"/>
        </w:rPr>
        <w:t>; t</w:t>
      </w:r>
      <w:r w:rsidRPr="00794A00">
        <w:rPr>
          <w:lang w:val="eu-ES"/>
        </w:rPr>
        <w:t>ỷ lệ bao phủ bảo hiểm y tế 95,15%</w:t>
      </w:r>
      <w:r w:rsidR="00194960" w:rsidRPr="00794A00">
        <w:rPr>
          <w:rFonts w:eastAsia="Calibri"/>
          <w:lang w:val="pt-BR"/>
        </w:rPr>
        <w:t xml:space="preserve">; </w:t>
      </w:r>
      <w:r w:rsidR="00194960" w:rsidRPr="00794A00">
        <w:rPr>
          <w:bCs/>
          <w:lang w:val="eu-ES"/>
        </w:rPr>
        <w:t xml:space="preserve">29 </w:t>
      </w:r>
      <w:r w:rsidR="00194960" w:rsidRPr="00794A00">
        <w:rPr>
          <w:lang w:val="eu-ES"/>
        </w:rPr>
        <w:t>xã văn hóa nông thôn mới; 0</w:t>
      </w:r>
      <w:r w:rsidR="00194960" w:rsidRPr="00794A00">
        <w:rPr>
          <w:bCs/>
          <w:lang w:val="eu-ES"/>
        </w:rPr>
        <w:t>5/21</w:t>
      </w:r>
      <w:r w:rsidR="00194960" w:rsidRPr="00794A00">
        <w:rPr>
          <w:lang w:val="eu-ES"/>
        </w:rPr>
        <w:t xml:space="preserve"> ph</w:t>
      </w:r>
      <w:r w:rsidR="00194960" w:rsidRPr="00794A00">
        <w:t xml:space="preserve">ường, thị trấn văn </w:t>
      </w:r>
      <w:r w:rsidR="00194960" w:rsidRPr="00794A00">
        <w:rPr>
          <w:lang w:val="eu-ES"/>
        </w:rPr>
        <w:t>minh; 14 di tích cấp quốc gia, 25 di tích cấp tỉnh, 05 di sản văn hóa phi vật thể</w:t>
      </w:r>
      <w:r w:rsidR="00B350F3">
        <w:rPr>
          <w:lang w:val="eu-ES"/>
        </w:rPr>
        <w:t xml:space="preserve">, </w:t>
      </w:r>
      <w:r w:rsidR="00194960" w:rsidRPr="00794A00">
        <w:rPr>
          <w:lang w:val="eu-ES"/>
        </w:rPr>
        <w:t>01 Bảo vật quốc gia</w:t>
      </w:r>
      <w:r w:rsidR="00DD149B">
        <w:rPr>
          <w:lang w:val="eu-ES"/>
        </w:rPr>
        <w:t>.</w:t>
      </w:r>
    </w:p>
    <w:p w:rsidR="00F11AEB" w:rsidRPr="00794A00" w:rsidRDefault="00B350F3" w:rsidP="006A2F32">
      <w:pPr>
        <w:spacing w:before="120" w:after="120" w:line="240" w:lineRule="auto"/>
        <w:ind w:firstLine="567"/>
        <w:jc w:val="both"/>
        <w:rPr>
          <w:lang w:val="nl-NL"/>
        </w:rPr>
      </w:pPr>
      <w:r>
        <w:rPr>
          <w:rFonts w:eastAsia="Calibri"/>
          <w:lang w:val="pt-BR"/>
        </w:rPr>
        <w:t>-</w:t>
      </w:r>
      <w:r w:rsidR="00352C20" w:rsidRPr="00794A00">
        <w:rPr>
          <w:rFonts w:eastAsia="Calibri"/>
          <w:lang w:val="pt-BR"/>
        </w:rPr>
        <w:t xml:space="preserve"> </w:t>
      </w:r>
      <w:r w:rsidR="00352C20" w:rsidRPr="00794A00">
        <w:rPr>
          <w:lang w:val="eu-ES"/>
        </w:rPr>
        <w:t>Công tác an sinh xã hội</w:t>
      </w:r>
      <w:r w:rsidR="00604F65" w:rsidRPr="00794A00">
        <w:rPr>
          <w:lang w:val="eu-ES"/>
        </w:rPr>
        <w:t>, chăm lo người có công</w:t>
      </w:r>
      <w:r w:rsidR="00352C20" w:rsidRPr="00794A00">
        <w:rPr>
          <w:lang w:val="eu-ES"/>
        </w:rPr>
        <w:t xml:space="preserve"> được thực hiện tố</w:t>
      </w:r>
      <w:r w:rsidR="00604F65" w:rsidRPr="00794A00">
        <w:rPr>
          <w:lang w:val="eu-ES"/>
        </w:rPr>
        <w:t>t;</w:t>
      </w:r>
      <w:r w:rsidR="00352C20" w:rsidRPr="00794A00">
        <w:rPr>
          <w:bCs/>
          <w:lang w:val="nl-NL"/>
        </w:rPr>
        <w:t xml:space="preserve"> </w:t>
      </w:r>
      <w:r w:rsidR="00604F65" w:rsidRPr="00794A00">
        <w:rPr>
          <w:lang w:val="pl-PL"/>
        </w:rPr>
        <w:t xml:space="preserve">phong tặng, truy tặng danh hiệu vinh dự nhà nước Bà mẹ Việt Nam anh hùng cho 41 Mẹ. </w:t>
      </w:r>
      <w:r w:rsidR="00604F65" w:rsidRPr="00794A00">
        <w:rPr>
          <w:lang w:val="eu-ES"/>
        </w:rPr>
        <w:t xml:space="preserve">Giải quyết việc làm mới cho 23.400 lao động. </w:t>
      </w:r>
      <w:r w:rsidR="00352C20" w:rsidRPr="00794A00">
        <w:rPr>
          <w:lang w:val="nl-NL"/>
        </w:rPr>
        <w:t xml:space="preserve">Tỷ lệ lao động qua đào tạo đạt 57%. </w:t>
      </w:r>
      <w:r w:rsidR="00F11AEB" w:rsidRPr="00794A00">
        <w:rPr>
          <w:lang w:val="nl-NL"/>
        </w:rPr>
        <w:t xml:space="preserve">Giảm </w:t>
      </w:r>
      <w:r w:rsidR="00352C20" w:rsidRPr="00794A00">
        <w:rPr>
          <w:lang w:val="nl-NL"/>
        </w:rPr>
        <w:t>2,44%</w:t>
      </w:r>
      <w:r w:rsidR="00F11AEB" w:rsidRPr="00794A00">
        <w:rPr>
          <w:lang w:val="nl-NL"/>
        </w:rPr>
        <w:t xml:space="preserve"> hộ nghèo (hộ nghèo Khmer giảm 4,49%)</w:t>
      </w:r>
    </w:p>
    <w:p w:rsidR="00352C20" w:rsidRPr="00794A00" w:rsidRDefault="00F11AEB" w:rsidP="006A2F32">
      <w:pPr>
        <w:spacing w:before="120" w:after="120" w:line="240" w:lineRule="auto"/>
        <w:ind w:firstLine="567"/>
        <w:jc w:val="both"/>
        <w:rPr>
          <w:b/>
          <w:bCs/>
          <w:lang w:val="eu-ES"/>
        </w:rPr>
      </w:pPr>
      <w:r w:rsidRPr="00794A00">
        <w:rPr>
          <w:b/>
          <w:bCs/>
          <w:lang w:val="eu-ES"/>
        </w:rPr>
        <w:t>4</w:t>
      </w:r>
      <w:r w:rsidR="00352C20" w:rsidRPr="00794A00">
        <w:rPr>
          <w:b/>
          <w:bCs/>
          <w:lang w:val="eu-ES"/>
        </w:rPr>
        <w:t>. Công tác dân tộc, tôn giáo</w:t>
      </w:r>
    </w:p>
    <w:p w:rsidR="00352C20" w:rsidRPr="00794A00" w:rsidRDefault="00352C20" w:rsidP="006A2F32">
      <w:pPr>
        <w:spacing w:before="120" w:after="120" w:line="240" w:lineRule="auto"/>
        <w:ind w:firstLine="567"/>
        <w:jc w:val="both"/>
        <w:rPr>
          <w:snapToGrid w:val="0"/>
          <w:lang w:val="eu-ES"/>
        </w:rPr>
      </w:pPr>
      <w:r w:rsidRPr="00794A00">
        <w:rPr>
          <w:lang w:val="eu-ES"/>
        </w:rPr>
        <w:t>- Thực hiện tốt các chương trình, chính sách, dự án trong vùng đồng bào dân tộ</w:t>
      </w:r>
      <w:r w:rsidR="0025047A" w:rsidRPr="00794A00">
        <w:rPr>
          <w:lang w:val="eu-ES"/>
        </w:rPr>
        <w:t xml:space="preserve">c; </w:t>
      </w:r>
      <w:r w:rsidRPr="00794A00">
        <w:rPr>
          <w:lang w:val="eu-ES"/>
        </w:rPr>
        <w:t xml:space="preserve">đời sống đồng bào dân tộc được nâng lên. </w:t>
      </w:r>
      <w:r w:rsidRPr="00794A00">
        <w:t xml:space="preserve">Hỗ trợ Hội Đoàn kết sư sãi yêu nước </w:t>
      </w:r>
      <w:r w:rsidRPr="00794A00">
        <w:lastRenderedPageBreak/>
        <w:t xml:space="preserve">tổ chức Đại hội các cấp. </w:t>
      </w:r>
      <w:r w:rsidRPr="00794A00">
        <w:rPr>
          <w:lang w:val="eu-ES"/>
        </w:rPr>
        <w:t>Công tác quản lý nhà nước về tôn giáo tiếp tục đi vào nề nếp;</w:t>
      </w:r>
      <w:r w:rsidR="0025047A" w:rsidRPr="00794A00">
        <w:rPr>
          <w:lang w:val="eu-ES"/>
        </w:rPr>
        <w:t xml:space="preserve"> kịp </w:t>
      </w:r>
      <w:r w:rsidR="0025047A" w:rsidRPr="00794A00">
        <w:t xml:space="preserve">thời nắm tình hình </w:t>
      </w:r>
      <w:r w:rsidR="0025047A" w:rsidRPr="00794A00">
        <w:rPr>
          <w:lang w:val="eu-ES"/>
        </w:rPr>
        <w:t xml:space="preserve">và cho ý kiến xử lý những khiếu kiện liên quan đến </w:t>
      </w:r>
      <w:r w:rsidR="0025047A" w:rsidRPr="00794A00">
        <w:t>dân tộc, tôn giáo</w:t>
      </w:r>
      <w:r w:rsidR="0025047A" w:rsidRPr="00794A00">
        <w:rPr>
          <w:lang w:val="eu-ES"/>
        </w:rPr>
        <w:t xml:space="preserve">; </w:t>
      </w:r>
      <w:r w:rsidR="0025047A" w:rsidRPr="00794A00">
        <w:rPr>
          <w:bCs/>
          <w:lang w:val="it-IT"/>
        </w:rPr>
        <w:t>đấu tranh có hiệu quả hoạt động tôn giáo trái pháp luật.</w:t>
      </w:r>
      <w:r w:rsidRPr="00794A00">
        <w:rPr>
          <w:snapToGrid w:val="0"/>
          <w:lang w:val="eu-ES"/>
        </w:rPr>
        <w:t xml:space="preserve"> </w:t>
      </w:r>
    </w:p>
    <w:p w:rsidR="00352C20" w:rsidRPr="00794A00" w:rsidRDefault="00352C20" w:rsidP="006A2F32">
      <w:pPr>
        <w:spacing w:before="120" w:after="120" w:line="240" w:lineRule="auto"/>
        <w:ind w:firstLine="567"/>
        <w:jc w:val="both"/>
        <w:rPr>
          <w:b/>
          <w:bCs/>
          <w:lang w:val="eu-ES"/>
        </w:rPr>
      </w:pPr>
      <w:r w:rsidRPr="00794A00">
        <w:rPr>
          <w:b/>
          <w:bCs/>
          <w:lang w:val="eu-ES"/>
        </w:rPr>
        <w:t>5. Công tác nội chính</w:t>
      </w:r>
    </w:p>
    <w:p w:rsidR="00352C20" w:rsidRPr="00794A00" w:rsidRDefault="00352C20" w:rsidP="006A2F32">
      <w:pPr>
        <w:spacing w:before="120" w:after="120" w:line="240" w:lineRule="auto"/>
        <w:ind w:firstLine="567"/>
        <w:jc w:val="both"/>
        <w:rPr>
          <w:bCs/>
          <w:lang w:val="eu-ES"/>
        </w:rPr>
      </w:pPr>
      <w:r w:rsidRPr="00794A00">
        <w:rPr>
          <w:lang w:val="eu-ES"/>
        </w:rPr>
        <w:t>- C</w:t>
      </w:r>
      <w:r w:rsidRPr="00794A00">
        <w:t xml:space="preserve">ông tác </w:t>
      </w:r>
      <w:r w:rsidRPr="00794A00">
        <w:rPr>
          <w:lang w:val="eu-ES"/>
        </w:rPr>
        <w:t>quốc phòng được tăng cường;</w:t>
      </w:r>
      <w:r w:rsidRPr="00794A00">
        <w:t xml:space="preserve"> </w:t>
      </w:r>
      <w:r w:rsidRPr="00794A00">
        <w:rPr>
          <w:lang w:val="eu-ES"/>
        </w:rPr>
        <w:t>an ninh, trật tự được giữ vữ</w:t>
      </w:r>
      <w:r w:rsidR="00DD602A" w:rsidRPr="00794A00">
        <w:rPr>
          <w:lang w:val="eu-ES"/>
        </w:rPr>
        <w:t>ng</w:t>
      </w:r>
      <w:r w:rsidR="007B6C3C">
        <w:rPr>
          <w:bCs/>
          <w:lang w:val="eu-ES"/>
        </w:rPr>
        <w:t xml:space="preserve">. </w:t>
      </w:r>
      <w:r w:rsidRPr="00794A00">
        <w:rPr>
          <w:lang w:val="it-IT"/>
        </w:rPr>
        <w:t xml:space="preserve">Ngăn chặn có hiệu quả hoạt động chống phá của các đối tượng tham gia các tổ chức phản động, các hội nhóm bên ngoài, sử dụng mạng xã hội chia sẻ, đăng tải </w:t>
      </w:r>
      <w:r w:rsidR="00DD149B">
        <w:rPr>
          <w:lang w:val="it-IT"/>
        </w:rPr>
        <w:t xml:space="preserve">thông tin </w:t>
      </w:r>
      <w:r w:rsidRPr="00794A00">
        <w:rPr>
          <w:lang w:val="it-IT"/>
        </w:rPr>
        <w:t>tuyên truyền, xuyên tạc, nói xấu Đảng, Nhà nước...</w:t>
      </w:r>
      <w:r w:rsidR="0025047A" w:rsidRPr="00794A00">
        <w:rPr>
          <w:lang w:val="it-IT"/>
        </w:rPr>
        <w:t xml:space="preserve"> C</w:t>
      </w:r>
      <w:r w:rsidRPr="00794A00">
        <w:rPr>
          <w:lang w:val="it-IT"/>
        </w:rPr>
        <w:t>ông tác đấu tranh phòng, chống các loại tội phạm được triển khai quyết liệ</w:t>
      </w:r>
      <w:r w:rsidR="00DD149B">
        <w:rPr>
          <w:lang w:val="it-IT"/>
        </w:rPr>
        <w:t>t</w:t>
      </w:r>
      <w:r w:rsidR="0025047A" w:rsidRPr="00794A00">
        <w:t xml:space="preserve">; </w:t>
      </w:r>
      <w:r w:rsidRPr="00794A00">
        <w:rPr>
          <w:lang w:val="it-IT"/>
        </w:rPr>
        <w:t>tai nạn giao thông</w:t>
      </w:r>
      <w:r w:rsidRPr="00794A00">
        <w:rPr>
          <w:lang w:val="eu-ES"/>
        </w:rPr>
        <w:t xml:space="preserve"> giảm cả 3 mặt. </w:t>
      </w:r>
    </w:p>
    <w:p w:rsidR="00352C20" w:rsidRPr="00794A00" w:rsidRDefault="00352C20" w:rsidP="006A2F32">
      <w:pPr>
        <w:spacing w:before="120" w:after="120" w:line="240" w:lineRule="auto"/>
        <w:ind w:firstLine="567"/>
        <w:jc w:val="both"/>
      </w:pPr>
      <w:r w:rsidRPr="00794A00">
        <w:rPr>
          <w:bCs/>
          <w:lang w:val="eu-ES"/>
        </w:rPr>
        <w:t xml:space="preserve">- </w:t>
      </w:r>
      <w:r w:rsidR="00DD602A" w:rsidRPr="00794A00">
        <w:rPr>
          <w:lang w:val="eu-ES"/>
        </w:rPr>
        <w:t xml:space="preserve">Công tác </w:t>
      </w:r>
      <w:r w:rsidR="00E5122C" w:rsidRPr="00794A00">
        <w:rPr>
          <w:lang w:val="en-US"/>
        </w:rPr>
        <w:t>c</w:t>
      </w:r>
      <w:r w:rsidR="00E5122C" w:rsidRPr="00794A00">
        <w:rPr>
          <w:lang w:val="eu-ES"/>
        </w:rPr>
        <w:t>ải cách tư pháp</w:t>
      </w:r>
      <w:r w:rsidR="00DD602A" w:rsidRPr="00794A00">
        <w:t xml:space="preserve"> được triển khai tốt</w:t>
      </w:r>
      <w:r w:rsidR="00DD602A" w:rsidRPr="00794A00">
        <w:rPr>
          <w:lang w:val="eu-ES"/>
        </w:rPr>
        <w:t xml:space="preserve">. </w:t>
      </w:r>
      <w:r w:rsidRPr="00794A00">
        <w:rPr>
          <w:bCs/>
          <w:lang w:val="eu-ES"/>
        </w:rPr>
        <w:t>Công tác thanh tra, phòng, chống tham nhũng được tăng cường. Trong năm</w:t>
      </w:r>
      <w:r w:rsidR="003D60CD">
        <w:rPr>
          <w:bCs/>
          <w:lang w:val="eu-ES"/>
        </w:rPr>
        <w:t>,</w:t>
      </w:r>
      <w:r w:rsidRPr="00794A00">
        <w:rPr>
          <w:bCs/>
          <w:lang w:val="eu-ES"/>
        </w:rPr>
        <w:t xml:space="preserve"> triển khai thanh tra, kiểm tra trách nhiệm thực hiện pháp luật về phòng, chống tham nhũng 13 cuộc tại 13 đơn vị, phát hiện 11 đơn vị vi phạm 1,2 tỷ đồng, thu hồi 01 tỷ đồng.</w:t>
      </w:r>
      <w:r w:rsidR="008C0DA3">
        <w:rPr>
          <w:bCs/>
          <w:lang w:val="eu-ES"/>
        </w:rPr>
        <w:t xml:space="preserve"> </w:t>
      </w:r>
      <w:r w:rsidRPr="00794A00">
        <w:rPr>
          <w:lang w:val="de-DE"/>
        </w:rPr>
        <w:t>Tổ chức thực hiện</w:t>
      </w:r>
      <w:r w:rsidR="008C0DA3">
        <w:rPr>
          <w:lang w:val="de-DE"/>
        </w:rPr>
        <w:t xml:space="preserve"> nghiêm </w:t>
      </w:r>
      <w:r w:rsidRPr="00794A00">
        <w:rPr>
          <w:lang w:val="de-DE"/>
        </w:rPr>
        <w:t>kết luận của Đoàn Công tác số 6 - Ban Chỉ đạo Trung ương về phòng, chố</w:t>
      </w:r>
      <w:r w:rsidR="008C0DA3">
        <w:rPr>
          <w:lang w:val="de-DE"/>
        </w:rPr>
        <w:t>ng tham nhũng</w:t>
      </w:r>
      <w:r w:rsidRPr="00794A00">
        <w:t>.</w:t>
      </w:r>
    </w:p>
    <w:p w:rsidR="003D6803" w:rsidRPr="00794A00" w:rsidRDefault="003D6803" w:rsidP="006A2F32">
      <w:pPr>
        <w:spacing w:before="120" w:after="120" w:line="240" w:lineRule="auto"/>
        <w:ind w:firstLine="567"/>
        <w:jc w:val="both"/>
        <w:rPr>
          <w:b/>
          <w:i/>
          <w:lang w:val="en-US"/>
        </w:rPr>
      </w:pPr>
      <w:r w:rsidRPr="00794A00">
        <w:rPr>
          <w:b/>
          <w:i/>
          <w:lang w:val="en-US"/>
        </w:rPr>
        <w:t>Tuy nhiên, vẫn còn một số hạn chế cần tập trung khắc phục</w:t>
      </w:r>
    </w:p>
    <w:p w:rsidR="00352C20" w:rsidRPr="00794A00" w:rsidRDefault="00352C20" w:rsidP="006A2F32">
      <w:pPr>
        <w:tabs>
          <w:tab w:val="left" w:pos="-720"/>
        </w:tabs>
        <w:spacing w:before="120" w:after="120" w:line="240" w:lineRule="auto"/>
        <w:ind w:firstLine="567"/>
        <w:jc w:val="both"/>
        <w:rPr>
          <w:lang w:val="eu-ES"/>
        </w:rPr>
      </w:pPr>
      <w:r w:rsidRPr="00794A00">
        <w:rPr>
          <w:lang w:val="eu-ES"/>
        </w:rPr>
        <w:t>- Công tác triển khai, tuyên truyền một số chính sách, pháp luật của Nhà nước có lúc, có nơi hiệu quả</w:t>
      </w:r>
      <w:r w:rsidR="003609BF" w:rsidRPr="00794A00">
        <w:rPr>
          <w:lang w:val="eu-ES"/>
        </w:rPr>
        <w:t xml:space="preserve"> chưa cao</w:t>
      </w:r>
      <w:r w:rsidR="00194960" w:rsidRPr="00794A00">
        <w:rPr>
          <w:lang w:val="eu-ES"/>
        </w:rPr>
        <w:t xml:space="preserve">; tổ chức </w:t>
      </w:r>
      <w:r w:rsidR="00194960" w:rsidRPr="00794A00">
        <w:t xml:space="preserve">thực hiện </w:t>
      </w:r>
      <w:r w:rsidR="00194960" w:rsidRPr="00794A00">
        <w:rPr>
          <w:lang w:val="en-US"/>
        </w:rPr>
        <w:t>Kế hoạch 75 của Ban Thường vụ Tỉnh ủy</w:t>
      </w:r>
      <w:r w:rsidR="00194960" w:rsidRPr="00794A00">
        <w:t xml:space="preserve"> còn chậm</w:t>
      </w:r>
      <w:r w:rsidR="0001737E" w:rsidRPr="00794A00">
        <w:rPr>
          <w:lang w:val="en-US"/>
        </w:rPr>
        <w:t xml:space="preserve">. </w:t>
      </w:r>
      <w:r w:rsidR="0001737E" w:rsidRPr="00794A00">
        <w:t xml:space="preserve">Sắp </w:t>
      </w:r>
      <w:r w:rsidRPr="00794A00">
        <w:t>xếp tinh gọn tổ chức bộ</w:t>
      </w:r>
      <w:r w:rsidR="005E1802">
        <w:t xml:space="preserve"> máy </w:t>
      </w:r>
      <w:r w:rsidRPr="00794A00">
        <w:rPr>
          <w:lang w:val="eu-ES"/>
        </w:rPr>
        <w:t>bước đầu cò</w:t>
      </w:r>
      <w:r w:rsidRPr="00794A00">
        <w:t>n lúng túng và</w:t>
      </w:r>
      <w:r w:rsidRPr="00794A00">
        <w:rPr>
          <w:lang w:val="en-US"/>
        </w:rPr>
        <w:t xml:space="preserve"> bất cập</w:t>
      </w:r>
      <w:r w:rsidRPr="00794A00">
        <w:rPr>
          <w:lang w:val="eu-ES"/>
        </w:rPr>
        <w:t xml:space="preserve">. </w:t>
      </w:r>
      <w:r w:rsidRPr="00794A00">
        <w:t xml:space="preserve">Chỉ đạo khắc phục khuyết điểm, hạn chế sau kiểm điểm, của một số tập thể, cá nhân còn chậm; xây dựng mô hình làm theo Bác còn nhiều trường hợp chưa sát chức năng, nhiệm vụ. </w:t>
      </w:r>
      <w:r w:rsidR="00285D2A" w:rsidRPr="00794A00">
        <w:t xml:space="preserve">Hiệu </w:t>
      </w:r>
      <w:r w:rsidRPr="00794A00">
        <w:t>quả công tác kiểm tra, giám sát của một số cấp ủy và Ủy ban Kiểm tra còn hạn chế. Hoạt động của H</w:t>
      </w:r>
      <w:r w:rsidR="00194960" w:rsidRPr="00794A00">
        <w:rPr>
          <w:lang w:val="en-US"/>
        </w:rPr>
        <w:t>ĐND</w:t>
      </w:r>
      <w:r w:rsidR="003609BF" w:rsidRPr="00794A00">
        <w:rPr>
          <w:lang w:val="en-US"/>
        </w:rPr>
        <w:t>,</w:t>
      </w:r>
      <w:r w:rsidRPr="00794A00">
        <w:t xml:space="preserve"> </w:t>
      </w:r>
      <w:r w:rsidR="003D6803" w:rsidRPr="00794A00">
        <w:t>Dân vận, M</w:t>
      </w:r>
      <w:r w:rsidR="00194960" w:rsidRPr="00794A00">
        <w:rPr>
          <w:lang w:val="en-US"/>
        </w:rPr>
        <w:t>TTQ</w:t>
      </w:r>
      <w:r w:rsidR="003D6803" w:rsidRPr="00794A00">
        <w:t xml:space="preserve"> và các đoàn thể </w:t>
      </w:r>
      <w:r w:rsidR="003D6803" w:rsidRPr="00794A00">
        <w:rPr>
          <w:lang w:val="nl-NL"/>
        </w:rPr>
        <w:t xml:space="preserve">chính trị - xã hội </w:t>
      </w:r>
      <w:r w:rsidR="003D6803" w:rsidRPr="00794A00">
        <w:t>chưa tạo được bước đột phá</w:t>
      </w:r>
      <w:r w:rsidR="00740E1F" w:rsidRPr="00794A00">
        <w:t>.</w:t>
      </w:r>
    </w:p>
    <w:p w:rsidR="003609BF" w:rsidRPr="00794A00" w:rsidRDefault="00352C20" w:rsidP="006A2F32">
      <w:pPr>
        <w:pStyle w:val="BodyText"/>
        <w:spacing w:before="120" w:after="120"/>
        <w:ind w:firstLine="567"/>
        <w:rPr>
          <w:sz w:val="28"/>
          <w:szCs w:val="28"/>
        </w:rPr>
      </w:pPr>
      <w:r w:rsidRPr="00794A00">
        <w:rPr>
          <w:sz w:val="28"/>
          <w:szCs w:val="28"/>
          <w:lang w:val="vi-VN"/>
        </w:rPr>
        <w:t xml:space="preserve">- Kinh tế tăng trưởng </w:t>
      </w:r>
      <w:r w:rsidR="003D60CD">
        <w:rPr>
          <w:sz w:val="28"/>
          <w:szCs w:val="28"/>
        </w:rPr>
        <w:t xml:space="preserve">chưa đạt </w:t>
      </w:r>
      <w:r w:rsidRPr="00794A00">
        <w:rPr>
          <w:sz w:val="28"/>
          <w:szCs w:val="28"/>
          <w:lang w:val="eu-ES"/>
        </w:rPr>
        <w:t>chỉ tiêu Nghị quyết</w:t>
      </w:r>
      <w:r w:rsidR="003D60CD">
        <w:rPr>
          <w:sz w:val="28"/>
          <w:szCs w:val="28"/>
          <w:lang w:val="eu-ES"/>
        </w:rPr>
        <w:t xml:space="preserve"> (</w:t>
      </w:r>
      <w:r w:rsidR="003D60CD">
        <w:rPr>
          <w:i/>
          <w:sz w:val="28"/>
          <w:szCs w:val="28"/>
          <w:lang w:val="eu-ES"/>
        </w:rPr>
        <w:t>11,05%/12%</w:t>
      </w:r>
      <w:bookmarkStart w:id="0" w:name="_GoBack"/>
      <w:bookmarkEnd w:id="0"/>
      <w:r w:rsidR="003D60CD">
        <w:rPr>
          <w:sz w:val="28"/>
          <w:szCs w:val="28"/>
          <w:lang w:val="eu-ES"/>
        </w:rPr>
        <w:t>)</w:t>
      </w:r>
      <w:r w:rsidR="0001737E" w:rsidRPr="00794A00">
        <w:rPr>
          <w:i/>
          <w:sz w:val="28"/>
          <w:szCs w:val="28"/>
          <w:lang w:val="eu-ES"/>
        </w:rPr>
        <w:t>.</w:t>
      </w:r>
      <w:r w:rsidRPr="00794A00">
        <w:rPr>
          <w:sz w:val="28"/>
          <w:szCs w:val="28"/>
          <w:lang w:val="vi-VN"/>
        </w:rPr>
        <w:t>Tái cơ cấu nông nghiệp chưa đi vào chiều sâu</w:t>
      </w:r>
      <w:r w:rsidR="003609BF" w:rsidRPr="00794A00">
        <w:rPr>
          <w:sz w:val="28"/>
          <w:szCs w:val="28"/>
        </w:rPr>
        <w:t xml:space="preserve">. </w:t>
      </w:r>
      <w:r w:rsidRPr="00794A00">
        <w:rPr>
          <w:sz w:val="28"/>
          <w:szCs w:val="28"/>
          <w:lang w:val="vi-VN"/>
        </w:rPr>
        <w:t>Chất lượng và hiệu quả hoạt động của H</w:t>
      </w:r>
      <w:r w:rsidR="003922EF">
        <w:rPr>
          <w:sz w:val="28"/>
          <w:szCs w:val="28"/>
        </w:rPr>
        <w:t>TX</w:t>
      </w:r>
      <w:r w:rsidRPr="00794A00">
        <w:rPr>
          <w:sz w:val="28"/>
          <w:szCs w:val="28"/>
          <w:lang w:val="vi-VN"/>
        </w:rPr>
        <w:t xml:space="preserve">, chất lượng các tiêu chí xã </w:t>
      </w:r>
      <w:r w:rsidR="003922EF">
        <w:rPr>
          <w:sz w:val="28"/>
          <w:szCs w:val="28"/>
        </w:rPr>
        <w:t xml:space="preserve">NTM </w:t>
      </w:r>
      <w:r w:rsidRPr="00794A00">
        <w:rPr>
          <w:sz w:val="28"/>
          <w:szCs w:val="28"/>
          <w:lang w:val="vi-VN"/>
        </w:rPr>
        <w:t>một số nơi còn thấp. Sản xuất công nghiệp</w:t>
      </w:r>
      <w:r w:rsidRPr="00794A00">
        <w:rPr>
          <w:sz w:val="28"/>
          <w:szCs w:val="28"/>
        </w:rPr>
        <w:t>, t</w:t>
      </w:r>
      <w:r w:rsidRPr="00794A00">
        <w:rPr>
          <w:sz w:val="28"/>
          <w:szCs w:val="28"/>
          <w:lang w:val="vi-VN"/>
        </w:rPr>
        <w:t>hu hút đầu tư gặp nhiều khó khăn, phát triển doanh nghiệp chưa đạt chỉ tiêu</w:t>
      </w:r>
      <w:r w:rsidRPr="00794A00">
        <w:rPr>
          <w:sz w:val="28"/>
          <w:szCs w:val="28"/>
        </w:rPr>
        <w:t xml:space="preserve">. </w:t>
      </w:r>
    </w:p>
    <w:p w:rsidR="00352C20" w:rsidRPr="00794A00" w:rsidRDefault="00352C20" w:rsidP="006A2F32">
      <w:pPr>
        <w:spacing w:before="120" w:after="120" w:line="240" w:lineRule="auto"/>
        <w:ind w:firstLine="567"/>
        <w:jc w:val="both"/>
        <w:rPr>
          <w:spacing w:val="-4"/>
          <w:lang w:val="eu-ES"/>
        </w:rPr>
      </w:pPr>
      <w:r w:rsidRPr="00794A00">
        <w:rPr>
          <w:lang w:val="eu-ES"/>
        </w:rPr>
        <w:t xml:space="preserve">- </w:t>
      </w:r>
      <w:r w:rsidR="0001737E" w:rsidRPr="00794A00">
        <w:t>Nguồn lực</w:t>
      </w:r>
      <w:r w:rsidRPr="00794A00">
        <w:t xml:space="preserve"> đầu tư</w:t>
      </w:r>
      <w:r w:rsidRPr="00794A00">
        <w:rPr>
          <w:lang w:val="en-US"/>
        </w:rPr>
        <w:t xml:space="preserve"> cho</w:t>
      </w:r>
      <w:r w:rsidRPr="00794A00">
        <w:t xml:space="preserve"> thiết chế văn hóa cơ sở</w:t>
      </w:r>
      <w:r w:rsidR="0001737E" w:rsidRPr="00794A00">
        <w:rPr>
          <w:lang w:val="en-US"/>
        </w:rPr>
        <w:t xml:space="preserve">, </w:t>
      </w:r>
      <w:r w:rsidR="0001737E" w:rsidRPr="00794A00">
        <w:rPr>
          <w:bCs/>
        </w:rPr>
        <w:t>phát triển du lịch</w:t>
      </w:r>
      <w:r w:rsidR="0001737E" w:rsidRPr="00794A00">
        <w:rPr>
          <w:bCs/>
          <w:lang w:val="en-US"/>
        </w:rPr>
        <w:t>…</w:t>
      </w:r>
      <w:r w:rsidRPr="00794A00">
        <w:t xml:space="preserve"> còn hạn chế</w:t>
      </w:r>
      <w:r w:rsidR="003609BF" w:rsidRPr="00794A00">
        <w:t xml:space="preserve">. </w:t>
      </w:r>
      <w:r w:rsidR="00EE7409" w:rsidRPr="00794A00">
        <w:rPr>
          <w:bCs/>
          <w:lang w:val="eu-ES"/>
        </w:rPr>
        <w:t>Quả</w:t>
      </w:r>
      <w:r w:rsidRPr="00794A00">
        <w:rPr>
          <w:bCs/>
          <w:lang w:val="eu-ES"/>
        </w:rPr>
        <w:t>n lý tài nguyên</w:t>
      </w:r>
      <w:r w:rsidR="00EE7409" w:rsidRPr="00794A00">
        <w:rPr>
          <w:bCs/>
          <w:lang w:val="eu-ES"/>
        </w:rPr>
        <w:t>,</w:t>
      </w:r>
      <w:r w:rsidRPr="00794A00">
        <w:rPr>
          <w:bCs/>
          <w:lang w:val="eu-ES"/>
        </w:rPr>
        <w:t xml:space="preserve"> đất công thiếu chặt chẽ</w:t>
      </w:r>
      <w:r w:rsidR="0001737E" w:rsidRPr="00794A00">
        <w:rPr>
          <w:bCs/>
          <w:lang w:val="eu-ES"/>
        </w:rPr>
        <w:t>.</w:t>
      </w:r>
      <w:r w:rsidR="00747D8F">
        <w:rPr>
          <w:bCs/>
          <w:lang w:val="eu-ES"/>
        </w:rPr>
        <w:t xml:space="preserve"> </w:t>
      </w:r>
      <w:r w:rsidR="00747D8F" w:rsidRPr="00794A00">
        <w:rPr>
          <w:bCs/>
          <w:lang w:val="eu-ES"/>
        </w:rPr>
        <w:t>Công tác giảm nghèo chưa bền vững.</w:t>
      </w:r>
      <w:r w:rsidR="00747D8F">
        <w:rPr>
          <w:bCs/>
          <w:lang w:val="eu-ES"/>
        </w:rPr>
        <w:t xml:space="preserve"> </w:t>
      </w:r>
      <w:r w:rsidRPr="00794A00">
        <w:rPr>
          <w:spacing w:val="-4"/>
          <w:lang w:val="eu-ES"/>
        </w:rPr>
        <w:t>Công tác nắm tình hình</w:t>
      </w:r>
      <w:r w:rsidR="00747D8F">
        <w:rPr>
          <w:spacing w:val="-4"/>
          <w:lang w:val="eu-ES"/>
        </w:rPr>
        <w:t xml:space="preserve">, </w:t>
      </w:r>
      <w:r w:rsidR="00747D8F" w:rsidRPr="00794A00">
        <w:rPr>
          <w:spacing w:val="-4"/>
          <w:lang w:val="eu-ES"/>
        </w:rPr>
        <w:t>giải quyết các vụ việc</w:t>
      </w:r>
      <w:r w:rsidRPr="00794A00">
        <w:rPr>
          <w:spacing w:val="-4"/>
          <w:lang w:val="eu-ES"/>
        </w:rPr>
        <w:t xml:space="preserve"> có liên quan đến hoạt động tôn giáo của các đị</w:t>
      </w:r>
      <w:r w:rsidR="00747D8F">
        <w:rPr>
          <w:spacing w:val="-4"/>
          <w:lang w:val="eu-ES"/>
        </w:rPr>
        <w:t>a phương</w:t>
      </w:r>
      <w:r w:rsidRPr="00794A00">
        <w:rPr>
          <w:spacing w:val="-4"/>
          <w:lang w:val="eu-ES"/>
        </w:rPr>
        <w:t xml:space="preserve"> từng lúc </w:t>
      </w:r>
      <w:r w:rsidR="00747D8F">
        <w:rPr>
          <w:spacing w:val="-4"/>
          <w:lang w:val="eu-ES"/>
        </w:rPr>
        <w:t>còn chậm</w:t>
      </w:r>
      <w:r w:rsidR="00EE7409" w:rsidRPr="00794A00">
        <w:rPr>
          <w:spacing w:val="-4"/>
          <w:lang w:val="eu-ES"/>
        </w:rPr>
        <w:t>.</w:t>
      </w:r>
    </w:p>
    <w:p w:rsidR="00D83695" w:rsidRPr="00794A00" w:rsidRDefault="00352C20" w:rsidP="006A2F32">
      <w:pPr>
        <w:spacing w:before="120" w:after="120" w:line="240" w:lineRule="auto"/>
        <w:ind w:firstLine="567"/>
        <w:jc w:val="both"/>
        <w:rPr>
          <w:lang w:val="de-DE"/>
        </w:rPr>
      </w:pPr>
      <w:r w:rsidRPr="00794A00">
        <w:rPr>
          <w:lang w:val="pt-BR"/>
        </w:rPr>
        <w:t>- Tình hình khiếu nại, tố cáo của công dân còn diễn biến phức tạp</w:t>
      </w:r>
      <w:r w:rsidR="003609BF" w:rsidRPr="00794A00">
        <w:rPr>
          <w:lang w:val="pt-BR"/>
        </w:rPr>
        <w:t xml:space="preserve">. </w:t>
      </w:r>
      <w:r w:rsidR="00D83695" w:rsidRPr="00794A00">
        <w:rPr>
          <w:lang w:val="eu-ES"/>
        </w:rPr>
        <w:t>Kỷ luật, kỷ cương trong quản lý Nhà nước, thực thi công vụ còn yếu kém.</w:t>
      </w:r>
      <w:r w:rsidR="00D83695" w:rsidRPr="00794A00">
        <w:rPr>
          <w:lang w:val="de-DE"/>
        </w:rPr>
        <w:t xml:space="preserve"> Việc thực hiện các biện pháp kiểm tra, phòng, ngừa tham nhũng, lãng phí có nơi còn hình thức, chất lượng không cao, tình trạng tham nhũng vặt chưa xử lý triệt để.</w:t>
      </w:r>
    </w:p>
    <w:p w:rsidR="00FC744A" w:rsidRPr="00794A00" w:rsidRDefault="00FC744A" w:rsidP="006A2F32">
      <w:pPr>
        <w:spacing w:before="120" w:after="120" w:line="240" w:lineRule="auto"/>
        <w:ind w:firstLine="567"/>
        <w:rPr>
          <w:b/>
        </w:rPr>
      </w:pPr>
      <w:r w:rsidRPr="00794A00">
        <w:rPr>
          <w:b/>
        </w:rPr>
        <w:t>B. CÁC CHỈ TIÊU, NHIỆM VỤ VÀ GIẢI PHÁP CHỦ YẾ</w:t>
      </w:r>
      <w:r w:rsidR="00D30B6F" w:rsidRPr="00794A00">
        <w:rPr>
          <w:b/>
        </w:rPr>
        <w:t>U NĂM 2019</w:t>
      </w:r>
    </w:p>
    <w:p w:rsidR="00FC744A" w:rsidRPr="00794A00" w:rsidRDefault="00FC744A" w:rsidP="006A2F32">
      <w:pPr>
        <w:spacing w:before="120" w:after="120" w:line="240" w:lineRule="auto"/>
        <w:rPr>
          <w:b/>
        </w:rPr>
      </w:pPr>
      <w:r w:rsidRPr="00794A00">
        <w:rPr>
          <w:b/>
        </w:rPr>
        <w:tab/>
        <w:t>I. CÁC CHỈ TIÊU</w:t>
      </w:r>
    </w:p>
    <w:p w:rsidR="001E64C8" w:rsidRPr="00794A00" w:rsidRDefault="00FC744A" w:rsidP="006A2F32">
      <w:pPr>
        <w:spacing w:before="120" w:after="120" w:line="240" w:lineRule="auto"/>
        <w:rPr>
          <w:i/>
          <w:iCs/>
        </w:rPr>
      </w:pPr>
      <w:r w:rsidRPr="00794A00">
        <w:rPr>
          <w:b/>
        </w:rPr>
        <w:tab/>
      </w:r>
      <w:r w:rsidR="001E64C8" w:rsidRPr="00794A00">
        <w:rPr>
          <w:i/>
          <w:iCs/>
          <w:lang w:val="eu-ES"/>
        </w:rPr>
        <w:t>*</w:t>
      </w:r>
      <w:r w:rsidR="001E64C8" w:rsidRPr="00794A00">
        <w:rPr>
          <w:i/>
          <w:iCs/>
        </w:rPr>
        <w:t xml:space="preserve"> </w:t>
      </w:r>
      <w:r w:rsidR="001E64C8" w:rsidRPr="00794A00">
        <w:rPr>
          <w:i/>
          <w:iCs/>
          <w:lang w:val="eu-ES"/>
        </w:rPr>
        <w:t xml:space="preserve">Về </w:t>
      </w:r>
      <w:r w:rsidR="001E64C8" w:rsidRPr="00794A00">
        <w:rPr>
          <w:i/>
          <w:iCs/>
        </w:rPr>
        <w:t xml:space="preserve">kinh tế </w:t>
      </w:r>
    </w:p>
    <w:p w:rsidR="001E64C8" w:rsidRPr="00794A00" w:rsidRDefault="001E64C8" w:rsidP="006A2F32">
      <w:pPr>
        <w:spacing w:before="120" w:after="120" w:line="240" w:lineRule="auto"/>
        <w:ind w:firstLine="567"/>
        <w:jc w:val="both"/>
        <w:rPr>
          <w:lang w:val="da-DK"/>
        </w:rPr>
      </w:pPr>
      <w:r w:rsidRPr="00794A00">
        <w:rPr>
          <w:lang w:val="da-DK"/>
        </w:rPr>
        <w:t>- Tốc độ tăng trưởng kinh tế (GRDP) tăng 11 - 12% so với năm 2018.</w:t>
      </w:r>
    </w:p>
    <w:p w:rsidR="001E64C8" w:rsidRPr="00794A00" w:rsidRDefault="001E64C8" w:rsidP="006A2F32">
      <w:pPr>
        <w:spacing w:before="120" w:after="120" w:line="240" w:lineRule="auto"/>
        <w:ind w:firstLine="567"/>
        <w:jc w:val="both"/>
        <w:rPr>
          <w:rFonts w:eastAsia="Times New Roman"/>
          <w:lang w:val="it-CH" w:eastAsia="ar-SA"/>
        </w:rPr>
      </w:pPr>
      <w:r w:rsidRPr="00794A00">
        <w:rPr>
          <w:rFonts w:eastAsia="Times New Roman"/>
          <w:lang w:val="it-CH" w:eastAsia="ar-SA"/>
        </w:rPr>
        <w:lastRenderedPageBreak/>
        <w:t xml:space="preserve">- GRDP bình quân đầu người đạt </w:t>
      </w:r>
      <w:r w:rsidRPr="00794A00">
        <w:rPr>
          <w:rFonts w:eastAsia="Times New Roman"/>
          <w:b/>
          <w:i/>
          <w:lang w:val="it-CH" w:eastAsia="ar-SA"/>
        </w:rPr>
        <w:t>48,29</w:t>
      </w:r>
      <w:r w:rsidRPr="00794A00">
        <w:rPr>
          <w:rFonts w:eastAsia="Times New Roman"/>
          <w:lang w:val="it-CH" w:eastAsia="ar-SA"/>
        </w:rPr>
        <w:t xml:space="preserve"> triệu đồng/người/năm.</w:t>
      </w:r>
    </w:p>
    <w:p w:rsidR="001E64C8" w:rsidRPr="00794A00" w:rsidRDefault="001E64C8" w:rsidP="006A2F32">
      <w:pPr>
        <w:spacing w:before="120" w:after="120" w:line="240" w:lineRule="auto"/>
        <w:ind w:firstLine="567"/>
        <w:jc w:val="both"/>
        <w:rPr>
          <w:lang w:val="da-DK"/>
        </w:rPr>
      </w:pPr>
      <w:r w:rsidRPr="00794A00">
        <w:rPr>
          <w:lang w:val="da-DK"/>
        </w:rPr>
        <w:t>- Tổng vốn đầu tư phát triển toàn xã hội khoảng 22.500 tỷ đồng.</w:t>
      </w:r>
    </w:p>
    <w:p w:rsidR="001E64C8" w:rsidRPr="00794A00" w:rsidRDefault="001E64C8" w:rsidP="006A2F32">
      <w:pPr>
        <w:suppressAutoHyphens/>
        <w:spacing w:before="120" w:after="120" w:line="240" w:lineRule="auto"/>
        <w:ind w:firstLine="567"/>
        <w:jc w:val="both"/>
        <w:rPr>
          <w:rFonts w:eastAsia="Times New Roman"/>
          <w:lang w:val="it-CH" w:eastAsia="ar-SA"/>
        </w:rPr>
      </w:pPr>
      <w:r w:rsidRPr="00794A00">
        <w:rPr>
          <w:rFonts w:eastAsia="Times New Roman"/>
          <w:lang w:val="it-CH" w:eastAsia="ar-SA"/>
        </w:rPr>
        <w:t>- Tỷ lệ đô thị hóa đạt 28%.</w:t>
      </w:r>
    </w:p>
    <w:p w:rsidR="001E64C8" w:rsidRPr="00794A00" w:rsidRDefault="001E64C8" w:rsidP="006A2F32">
      <w:pPr>
        <w:spacing w:before="120" w:after="120" w:line="240" w:lineRule="auto"/>
        <w:ind w:firstLine="567"/>
        <w:jc w:val="both"/>
        <w:rPr>
          <w:lang w:val="da-DK"/>
        </w:rPr>
      </w:pPr>
      <w:r w:rsidRPr="00794A00">
        <w:rPr>
          <w:lang w:val="da-DK"/>
        </w:rPr>
        <w:t xml:space="preserve">- Phấn đấu thu nội địa đạt 3.830 tỷ đồng. </w:t>
      </w:r>
    </w:p>
    <w:p w:rsidR="001E64C8" w:rsidRPr="00794A00" w:rsidRDefault="001E64C8" w:rsidP="006A2F32">
      <w:pPr>
        <w:spacing w:before="120" w:after="120" w:line="240" w:lineRule="auto"/>
        <w:ind w:firstLine="567"/>
        <w:jc w:val="both"/>
        <w:rPr>
          <w:rFonts w:eastAsia="Times New Roman"/>
          <w:bCs/>
          <w:i/>
          <w:lang w:eastAsia="ar-SA"/>
        </w:rPr>
      </w:pPr>
      <w:r w:rsidRPr="00794A00">
        <w:rPr>
          <w:rFonts w:eastAsia="Times New Roman"/>
          <w:bCs/>
          <w:i/>
          <w:lang w:val="it-CH" w:eastAsia="ar-SA"/>
        </w:rPr>
        <w:t>* Về</w:t>
      </w:r>
      <w:r w:rsidRPr="00794A00">
        <w:rPr>
          <w:rFonts w:eastAsia="Times New Roman"/>
          <w:bCs/>
          <w:i/>
          <w:lang w:eastAsia="ar-SA"/>
        </w:rPr>
        <w:t xml:space="preserve"> xã hội</w:t>
      </w:r>
    </w:p>
    <w:p w:rsidR="001E64C8" w:rsidRPr="00794A00" w:rsidRDefault="001E64C8" w:rsidP="006A2F32">
      <w:pPr>
        <w:suppressAutoHyphens/>
        <w:spacing w:before="120" w:after="120" w:line="240" w:lineRule="auto"/>
        <w:ind w:firstLine="567"/>
        <w:jc w:val="both"/>
        <w:rPr>
          <w:rFonts w:eastAsia="Times New Roman"/>
          <w:lang w:val="it-CH" w:eastAsia="ar-SA"/>
        </w:rPr>
      </w:pPr>
      <w:r w:rsidRPr="00794A00">
        <w:rPr>
          <w:rFonts w:eastAsia="Times New Roman"/>
          <w:lang w:val="it-CH" w:eastAsia="ar-SA"/>
        </w:rPr>
        <w:t>- Tỷ lệ lao động nông nghiệp còn 42,2% trong tổng lao động xã hội.</w:t>
      </w:r>
    </w:p>
    <w:p w:rsidR="001E64C8" w:rsidRPr="00794A00" w:rsidRDefault="001E64C8" w:rsidP="006A2F32">
      <w:pPr>
        <w:suppressAutoHyphens/>
        <w:spacing w:before="120" w:after="120" w:line="240" w:lineRule="auto"/>
        <w:ind w:firstLine="567"/>
        <w:jc w:val="both"/>
        <w:rPr>
          <w:rFonts w:eastAsia="Times New Roman"/>
          <w:lang w:val="it-CH" w:eastAsia="ar-SA"/>
        </w:rPr>
      </w:pPr>
      <w:r w:rsidRPr="00794A00">
        <w:rPr>
          <w:rFonts w:eastAsia="Times New Roman"/>
          <w:lang w:val="it-CH" w:eastAsia="ar-SA"/>
        </w:rPr>
        <w:t>- Tỷ lệ lao động qua đào tạo 61,5%, trong đó: Có văn bằng, chứng chỉ công nhận kết quả đào tạo 29,75%. Tạo việc làm mới cho 22.000 lao động.</w:t>
      </w:r>
    </w:p>
    <w:p w:rsidR="001E64C8" w:rsidRPr="00794A00" w:rsidRDefault="001E64C8" w:rsidP="006A2F32">
      <w:pPr>
        <w:spacing w:before="120" w:after="120" w:line="240" w:lineRule="auto"/>
        <w:ind w:firstLine="567"/>
        <w:jc w:val="both"/>
        <w:rPr>
          <w:lang w:val="da-DK"/>
        </w:rPr>
      </w:pPr>
      <w:r w:rsidRPr="00794A00">
        <w:rPr>
          <w:lang w:val="da-DK"/>
        </w:rPr>
        <w:t>- Tỷ lệ thất nghiệp khu vực thành thị &lt; 3%.</w:t>
      </w:r>
    </w:p>
    <w:p w:rsidR="001E64C8" w:rsidRPr="00794A00" w:rsidRDefault="001E64C8" w:rsidP="006A2F32">
      <w:pPr>
        <w:spacing w:before="120" w:after="120" w:line="240" w:lineRule="auto"/>
        <w:ind w:firstLine="567"/>
        <w:jc w:val="both"/>
        <w:rPr>
          <w:lang w:val="da-DK"/>
        </w:rPr>
      </w:pPr>
      <w:r w:rsidRPr="00794A00">
        <w:rPr>
          <w:lang w:val="da-DK"/>
        </w:rPr>
        <w:t xml:space="preserve">- Có 7,6 bác sĩ/vạn dân; 21,45 giường bệnh/vạn dân (không tính trạm y tế xã). </w:t>
      </w:r>
    </w:p>
    <w:p w:rsidR="001E64C8" w:rsidRPr="00794A00" w:rsidRDefault="001E64C8" w:rsidP="006A2F32">
      <w:pPr>
        <w:spacing w:before="120" w:after="120" w:line="240" w:lineRule="auto"/>
        <w:ind w:firstLine="567"/>
        <w:jc w:val="both"/>
        <w:rPr>
          <w:lang w:val="da-DK"/>
        </w:rPr>
      </w:pPr>
      <w:r w:rsidRPr="00794A00">
        <w:rPr>
          <w:lang w:val="da-DK"/>
        </w:rPr>
        <w:t xml:space="preserve">- Tỷ lệ dân số tham gia bảo hiểm y tế 95,06%. </w:t>
      </w:r>
    </w:p>
    <w:p w:rsidR="001E64C8" w:rsidRPr="00794A00" w:rsidRDefault="001E64C8" w:rsidP="006A2F32">
      <w:pPr>
        <w:suppressAutoHyphens/>
        <w:spacing w:before="120" w:after="120" w:line="240" w:lineRule="auto"/>
        <w:ind w:firstLine="567"/>
        <w:jc w:val="both"/>
        <w:rPr>
          <w:rFonts w:eastAsia="Times New Roman"/>
          <w:lang w:val="it-CH" w:eastAsia="ar-SA"/>
        </w:rPr>
      </w:pPr>
      <w:r w:rsidRPr="00794A00">
        <w:rPr>
          <w:rFonts w:eastAsia="Times New Roman"/>
          <w:lang w:val="it-CH" w:eastAsia="ar-SA"/>
        </w:rPr>
        <w:t xml:space="preserve">- Tỷ lệ hộ nghèo giảm (theo chuẩn nghèo tiếp cận đa chiều) 1,5 - 2%, trong đó: </w:t>
      </w:r>
      <w:r w:rsidR="00004118" w:rsidRPr="00794A00">
        <w:rPr>
          <w:rFonts w:eastAsia="Times New Roman"/>
          <w:lang w:val="it-CH" w:eastAsia="ar-SA"/>
        </w:rPr>
        <w:t>v</w:t>
      </w:r>
      <w:r w:rsidRPr="00794A00">
        <w:rPr>
          <w:rFonts w:eastAsia="Times New Roman"/>
          <w:lang w:val="it-CH" w:eastAsia="ar-SA"/>
        </w:rPr>
        <w:t>ùng dân tộc Khmer giảm 3 - 4%.</w:t>
      </w:r>
    </w:p>
    <w:p w:rsidR="001E64C8" w:rsidRPr="00794A00" w:rsidRDefault="001E64C8" w:rsidP="006A2F32">
      <w:pPr>
        <w:spacing w:before="120" w:after="120" w:line="240" w:lineRule="auto"/>
        <w:ind w:firstLine="567"/>
        <w:jc w:val="both"/>
        <w:rPr>
          <w:lang w:val="da-DK"/>
        </w:rPr>
      </w:pPr>
      <w:r w:rsidRPr="00794A00">
        <w:rPr>
          <w:lang w:val="da-DK"/>
        </w:rPr>
        <w:t>- Tỷ lệ học sinh đi học:</w:t>
      </w:r>
      <w:r w:rsidR="00707634" w:rsidRPr="00794A00">
        <w:rPr>
          <w:lang w:val="da-DK"/>
        </w:rPr>
        <w:t xml:space="preserve"> tr</w:t>
      </w:r>
      <w:r w:rsidRPr="00794A00">
        <w:rPr>
          <w:lang w:val="da-DK"/>
        </w:rPr>
        <w:t>ong độ tuổi</w:t>
      </w:r>
      <w:r w:rsidR="00707634" w:rsidRPr="00794A00">
        <w:rPr>
          <w:lang w:val="da-DK"/>
        </w:rPr>
        <w:t>:</w:t>
      </w:r>
      <w:r w:rsidRPr="00794A00">
        <w:rPr>
          <w:lang w:val="da-DK"/>
        </w:rPr>
        <w:t xml:space="preserve"> T</w:t>
      </w:r>
      <w:r w:rsidR="00707634" w:rsidRPr="00794A00">
        <w:rPr>
          <w:lang w:val="da-DK"/>
        </w:rPr>
        <w:t>H</w:t>
      </w:r>
      <w:r w:rsidRPr="00794A00">
        <w:rPr>
          <w:lang w:val="da-DK"/>
        </w:rPr>
        <w:t xml:space="preserve"> 99,9%, T</w:t>
      </w:r>
      <w:r w:rsidR="00707634" w:rsidRPr="00794A00">
        <w:rPr>
          <w:lang w:val="da-DK"/>
        </w:rPr>
        <w:t>HCS</w:t>
      </w:r>
      <w:r w:rsidRPr="00794A00">
        <w:rPr>
          <w:lang w:val="da-DK"/>
        </w:rPr>
        <w:t xml:space="preserve"> 98,61%, T</w:t>
      </w:r>
      <w:r w:rsidR="00707634" w:rsidRPr="00794A00">
        <w:rPr>
          <w:lang w:val="da-DK"/>
        </w:rPr>
        <w:t>HPT 73%; đ</w:t>
      </w:r>
      <w:r w:rsidRPr="00794A00">
        <w:rPr>
          <w:lang w:val="da-DK"/>
        </w:rPr>
        <w:t>úng độ tuổi</w:t>
      </w:r>
      <w:r w:rsidR="00707634" w:rsidRPr="00794A00">
        <w:rPr>
          <w:lang w:val="da-DK"/>
        </w:rPr>
        <w:t>:</w:t>
      </w:r>
      <w:r w:rsidRPr="00794A00">
        <w:rPr>
          <w:lang w:val="da-DK"/>
        </w:rPr>
        <w:t xml:space="preserve"> T</w:t>
      </w:r>
      <w:r w:rsidR="00707634" w:rsidRPr="00794A00">
        <w:rPr>
          <w:lang w:val="da-DK"/>
        </w:rPr>
        <w:t>H 98,5%, THCS</w:t>
      </w:r>
      <w:r w:rsidRPr="00794A00">
        <w:rPr>
          <w:lang w:val="da-DK"/>
        </w:rPr>
        <w:t xml:space="preserve"> 96,6%, T</w:t>
      </w:r>
      <w:r w:rsidR="00707634" w:rsidRPr="00794A00">
        <w:rPr>
          <w:lang w:val="da-DK"/>
        </w:rPr>
        <w:t>HPT</w:t>
      </w:r>
      <w:r w:rsidRPr="00794A00">
        <w:rPr>
          <w:lang w:val="da-DK"/>
        </w:rPr>
        <w:t xml:space="preserve"> 70,2%.</w:t>
      </w:r>
    </w:p>
    <w:p w:rsidR="001E64C8" w:rsidRPr="00794A00" w:rsidRDefault="001E64C8" w:rsidP="006A2F32">
      <w:pPr>
        <w:spacing w:before="120" w:after="120" w:line="240" w:lineRule="auto"/>
        <w:ind w:firstLine="567"/>
        <w:jc w:val="both"/>
        <w:rPr>
          <w:lang w:val="da-DK"/>
        </w:rPr>
      </w:pPr>
      <w:r w:rsidRPr="00794A00">
        <w:rPr>
          <w:lang w:val="da-DK"/>
        </w:rPr>
        <w:t>- Tỷ lệ trẻ em dưới 05 tuổi suy dinh dưỡng giảm còn 7,77%.</w:t>
      </w:r>
    </w:p>
    <w:p w:rsidR="001E64C8" w:rsidRPr="00794A00" w:rsidRDefault="001E64C8" w:rsidP="006A2F32">
      <w:pPr>
        <w:spacing w:before="120" w:after="120" w:line="240" w:lineRule="auto"/>
        <w:ind w:firstLine="567"/>
        <w:jc w:val="both"/>
        <w:rPr>
          <w:lang w:val="da-DK"/>
        </w:rPr>
      </w:pPr>
      <w:r w:rsidRPr="00794A00">
        <w:rPr>
          <w:lang w:val="da-DK"/>
        </w:rPr>
        <w:t>- Tỷ lệ hộ sử dụng điện 98,9%.</w:t>
      </w:r>
    </w:p>
    <w:p w:rsidR="001E64C8" w:rsidRPr="00794A00" w:rsidRDefault="001E64C8" w:rsidP="006A2F32">
      <w:pPr>
        <w:spacing w:before="120" w:after="120" w:line="240" w:lineRule="auto"/>
        <w:ind w:firstLine="567"/>
        <w:jc w:val="both"/>
        <w:rPr>
          <w:lang w:val="da-DK"/>
        </w:rPr>
      </w:pPr>
      <w:r w:rsidRPr="00794A00">
        <w:rPr>
          <w:lang w:val="da-DK"/>
        </w:rPr>
        <w:t xml:space="preserve">- </w:t>
      </w:r>
      <w:r w:rsidR="00990928" w:rsidRPr="00794A00">
        <w:rPr>
          <w:lang w:val="da-DK"/>
        </w:rPr>
        <w:t xml:space="preserve">Công nhận mới </w:t>
      </w:r>
      <w:r w:rsidR="00707634" w:rsidRPr="00794A00">
        <w:rPr>
          <w:lang w:val="da-DK"/>
        </w:rPr>
        <w:t>14 xã</w:t>
      </w:r>
      <w:r w:rsidR="00990928" w:rsidRPr="00794A00">
        <w:rPr>
          <w:lang w:val="da-DK"/>
        </w:rPr>
        <w:t xml:space="preserve"> đạt chuẩn </w:t>
      </w:r>
      <w:r w:rsidR="002B738C">
        <w:rPr>
          <w:lang w:val="da-DK"/>
        </w:rPr>
        <w:t>NTM</w:t>
      </w:r>
      <w:r w:rsidR="00707634" w:rsidRPr="00794A00">
        <w:rPr>
          <w:lang w:val="da-DK"/>
        </w:rPr>
        <w:t xml:space="preserve">. </w:t>
      </w:r>
      <w:r w:rsidRPr="00794A00">
        <w:rPr>
          <w:lang w:val="da-DK"/>
        </w:rPr>
        <w:t xml:space="preserve">Xây dựng huyện Cầu Kè đạt chuẩn huyện </w:t>
      </w:r>
      <w:r w:rsidR="002B738C">
        <w:rPr>
          <w:lang w:val="da-DK"/>
        </w:rPr>
        <w:t>NTM</w:t>
      </w:r>
      <w:r w:rsidRPr="00794A00">
        <w:rPr>
          <w:lang w:val="da-DK"/>
        </w:rPr>
        <w:t>.</w:t>
      </w:r>
    </w:p>
    <w:p w:rsidR="001E64C8" w:rsidRPr="00794A00" w:rsidRDefault="001E64C8" w:rsidP="006A2F32">
      <w:pPr>
        <w:suppressAutoHyphens/>
        <w:spacing w:before="120" w:after="120" w:line="240" w:lineRule="auto"/>
        <w:ind w:firstLine="567"/>
        <w:jc w:val="both"/>
        <w:rPr>
          <w:rFonts w:eastAsia="Times New Roman"/>
          <w:bCs/>
          <w:i/>
          <w:lang w:eastAsia="ar-SA"/>
        </w:rPr>
      </w:pPr>
      <w:r w:rsidRPr="00794A00">
        <w:rPr>
          <w:rFonts w:eastAsia="Times New Roman"/>
          <w:bCs/>
          <w:i/>
          <w:lang w:val="da-DK" w:eastAsia="ar-SA"/>
        </w:rPr>
        <w:t>* Về</w:t>
      </w:r>
      <w:r w:rsidRPr="00794A00">
        <w:rPr>
          <w:rFonts w:eastAsia="Times New Roman"/>
          <w:bCs/>
          <w:i/>
          <w:lang w:eastAsia="ar-SA"/>
        </w:rPr>
        <w:t xml:space="preserve"> môi trường</w:t>
      </w:r>
    </w:p>
    <w:p w:rsidR="001E64C8" w:rsidRPr="00794A00" w:rsidRDefault="001E64C8" w:rsidP="006A2F32">
      <w:pPr>
        <w:suppressAutoHyphens/>
        <w:spacing w:before="120" w:after="120" w:line="240" w:lineRule="auto"/>
        <w:ind w:firstLine="567"/>
        <w:jc w:val="both"/>
        <w:rPr>
          <w:rFonts w:eastAsia="Times New Roman"/>
          <w:lang w:val="it-CH" w:eastAsia="ar-SA"/>
        </w:rPr>
      </w:pPr>
      <w:r w:rsidRPr="00794A00">
        <w:rPr>
          <w:rFonts w:eastAsia="Times New Roman"/>
          <w:lang w:val="it-CH" w:eastAsia="ar-SA"/>
        </w:rPr>
        <w:t>- Tỷ lệ dân số nông thôn đ</w:t>
      </w:r>
      <w:r w:rsidR="00004118" w:rsidRPr="00794A00">
        <w:rPr>
          <w:rFonts w:eastAsia="Times New Roman"/>
          <w:lang w:val="it-CH" w:eastAsia="ar-SA"/>
        </w:rPr>
        <w:t>ược sử dụng n</w:t>
      </w:r>
      <w:r w:rsidRPr="00794A00">
        <w:rPr>
          <w:rFonts w:eastAsia="Times New Roman"/>
          <w:lang w:val="it-CH" w:eastAsia="ar-SA"/>
        </w:rPr>
        <w:t>ước sạch 63,51%; nước hợp vệ sinh 94%.</w:t>
      </w:r>
      <w:r w:rsidR="00E76CC1" w:rsidRPr="00794A00">
        <w:rPr>
          <w:rFonts w:eastAsia="Times New Roman"/>
          <w:lang w:val="it-CH" w:eastAsia="ar-SA"/>
        </w:rPr>
        <w:t xml:space="preserve"> </w:t>
      </w:r>
      <w:r w:rsidRPr="00794A00">
        <w:rPr>
          <w:rFonts w:eastAsia="Times New Roman"/>
          <w:lang w:val="it-CH" w:eastAsia="ar-SA"/>
        </w:rPr>
        <w:t>Tỷ lệ dân số đô thị được sử dụng nước sạch, hợp vệ sinh 96,3%.</w:t>
      </w:r>
    </w:p>
    <w:p w:rsidR="001E64C8" w:rsidRPr="00794A00" w:rsidRDefault="001E64C8" w:rsidP="006A2F32">
      <w:pPr>
        <w:suppressAutoHyphens/>
        <w:spacing w:before="120" w:after="120" w:line="240" w:lineRule="auto"/>
        <w:ind w:firstLine="567"/>
        <w:jc w:val="both"/>
        <w:rPr>
          <w:lang w:val="da-DK"/>
        </w:rPr>
      </w:pPr>
      <w:r w:rsidRPr="00794A00">
        <w:rPr>
          <w:lang w:val="da-DK"/>
        </w:rPr>
        <w:t>- Tỷ lệ khu công nghiệp đang hoạt động có hệ thống xử lý nước thải tập trung đạt tiêu chuẩn môi trường 100%.</w:t>
      </w:r>
    </w:p>
    <w:p w:rsidR="001E64C8" w:rsidRPr="00794A00" w:rsidRDefault="001E64C8" w:rsidP="006A2F32">
      <w:pPr>
        <w:suppressAutoHyphens/>
        <w:spacing w:before="120" w:after="120" w:line="240" w:lineRule="auto"/>
        <w:ind w:firstLine="567"/>
        <w:jc w:val="both"/>
        <w:rPr>
          <w:rFonts w:eastAsia="Times New Roman"/>
          <w:lang w:val="it-CH" w:eastAsia="ar-SA"/>
        </w:rPr>
      </w:pPr>
      <w:r w:rsidRPr="00794A00">
        <w:rPr>
          <w:rFonts w:eastAsia="Times New Roman"/>
          <w:lang w:val="it-CH" w:eastAsia="ar-SA"/>
        </w:rPr>
        <w:t xml:space="preserve">- Chất thải nguy hại được xử lý đạt </w:t>
      </w:r>
      <w:r w:rsidRPr="00794A00">
        <w:rPr>
          <w:lang w:val="da-DK"/>
        </w:rPr>
        <w:t xml:space="preserve">99,19%; </w:t>
      </w:r>
      <w:r w:rsidRPr="00794A00">
        <w:rPr>
          <w:rFonts w:eastAsia="Times New Roman"/>
          <w:lang w:val="it-CH" w:eastAsia="ar-SA"/>
        </w:rPr>
        <w:t>chất thải rắn y tế được xử lý đạt 99 - 100</w:t>
      </w:r>
      <w:r w:rsidRPr="00794A00">
        <w:rPr>
          <w:rFonts w:eastAsia="Times New Roman"/>
          <w:bCs/>
          <w:iCs/>
          <w:lang w:val="it-CH" w:eastAsia="ar-SA"/>
        </w:rPr>
        <w:t>%</w:t>
      </w:r>
      <w:r w:rsidRPr="00794A00">
        <w:rPr>
          <w:rFonts w:eastAsia="Times New Roman"/>
          <w:lang w:val="it-CH" w:eastAsia="ar-SA"/>
        </w:rPr>
        <w:t>.</w:t>
      </w:r>
    </w:p>
    <w:p w:rsidR="001E64C8" w:rsidRPr="00794A00" w:rsidRDefault="001E64C8" w:rsidP="006A2F32">
      <w:pPr>
        <w:spacing w:before="120" w:after="120" w:line="240" w:lineRule="auto"/>
        <w:ind w:firstLine="567"/>
        <w:jc w:val="both"/>
        <w:rPr>
          <w:lang w:val="da-DK"/>
        </w:rPr>
      </w:pPr>
      <w:r w:rsidRPr="00794A00">
        <w:rPr>
          <w:lang w:val="da-DK"/>
        </w:rPr>
        <w:t>- Tỷ lệ che phủ rừng 4,3% so với diện tích tự nhiên.</w:t>
      </w:r>
    </w:p>
    <w:p w:rsidR="001E64C8" w:rsidRPr="00794A00" w:rsidRDefault="001E64C8" w:rsidP="006A2F32">
      <w:pPr>
        <w:suppressAutoHyphens/>
        <w:spacing w:before="120" w:after="120" w:line="240" w:lineRule="auto"/>
        <w:ind w:firstLine="567"/>
        <w:jc w:val="both"/>
        <w:rPr>
          <w:rFonts w:eastAsia="Times New Roman"/>
          <w:bCs/>
          <w:i/>
          <w:lang w:val="da-DK" w:eastAsia="ar-SA"/>
        </w:rPr>
      </w:pPr>
      <w:r w:rsidRPr="00794A00">
        <w:rPr>
          <w:rFonts w:eastAsia="Times New Roman"/>
          <w:bCs/>
          <w:i/>
          <w:lang w:val="da-DK" w:eastAsia="ar-SA"/>
        </w:rPr>
        <w:t>* Về quốc phòng - an ninh</w:t>
      </w:r>
    </w:p>
    <w:p w:rsidR="001E64C8" w:rsidRPr="00794A00" w:rsidRDefault="001E64C8" w:rsidP="006A2F32">
      <w:pPr>
        <w:suppressAutoHyphens/>
        <w:spacing w:before="120" w:after="120" w:line="240" w:lineRule="auto"/>
        <w:ind w:firstLine="567"/>
        <w:jc w:val="both"/>
        <w:rPr>
          <w:rFonts w:eastAsia="Times New Roman"/>
          <w:lang w:eastAsia="ar-SA"/>
        </w:rPr>
      </w:pPr>
      <w:r w:rsidRPr="00794A00">
        <w:rPr>
          <w:rFonts w:eastAsia="Times New Roman"/>
          <w:lang w:eastAsia="ar-SA"/>
        </w:rPr>
        <w:t xml:space="preserve">- Giữ vững </w:t>
      </w:r>
      <w:r w:rsidRPr="00794A00">
        <w:rPr>
          <w:rFonts w:eastAsia="Times New Roman"/>
          <w:lang w:val="da-DK" w:eastAsia="ar-SA"/>
        </w:rPr>
        <w:t xml:space="preserve">ổn định </w:t>
      </w:r>
      <w:r w:rsidRPr="00794A00">
        <w:rPr>
          <w:rFonts w:eastAsia="Times New Roman"/>
          <w:lang w:eastAsia="ar-SA"/>
        </w:rPr>
        <w:t>chính trị, trật tự an toàn xã hội.</w:t>
      </w:r>
    </w:p>
    <w:p w:rsidR="001E64C8" w:rsidRPr="00794A00" w:rsidRDefault="001E64C8" w:rsidP="006A2F32">
      <w:pPr>
        <w:suppressAutoHyphens/>
        <w:spacing w:before="120" w:after="120" w:line="240" w:lineRule="auto"/>
        <w:ind w:firstLine="567"/>
        <w:jc w:val="both"/>
        <w:rPr>
          <w:rFonts w:eastAsia="Times New Roman"/>
          <w:lang w:eastAsia="ar-SA"/>
        </w:rPr>
      </w:pPr>
      <w:r w:rsidRPr="00794A00">
        <w:rPr>
          <w:rFonts w:eastAsia="Times New Roman"/>
          <w:lang w:eastAsia="ar-SA"/>
        </w:rPr>
        <w:t>- Có 100% cơ quan, đơn vị vững mạnh về an ninh, trật tự.</w:t>
      </w:r>
    </w:p>
    <w:p w:rsidR="001E64C8" w:rsidRPr="00794A00" w:rsidRDefault="001E64C8" w:rsidP="006A2F32">
      <w:pPr>
        <w:suppressAutoHyphens/>
        <w:spacing w:before="120" w:after="120" w:line="240" w:lineRule="auto"/>
        <w:ind w:firstLine="567"/>
        <w:jc w:val="both"/>
        <w:rPr>
          <w:rFonts w:eastAsia="Times New Roman"/>
          <w:bCs/>
          <w:iCs/>
          <w:lang w:eastAsia="ar-SA"/>
        </w:rPr>
      </w:pPr>
      <w:r w:rsidRPr="00794A00">
        <w:rPr>
          <w:rFonts w:eastAsia="Times New Roman"/>
          <w:lang w:eastAsia="ar-SA"/>
        </w:rPr>
        <w:t xml:space="preserve">- </w:t>
      </w:r>
      <w:r w:rsidRPr="00794A00">
        <w:rPr>
          <w:rFonts w:eastAsia="Times New Roman"/>
          <w:bCs/>
          <w:iCs/>
          <w:lang w:eastAsia="ar-SA"/>
        </w:rPr>
        <w:t>Có</w:t>
      </w:r>
      <w:r w:rsidRPr="00794A00">
        <w:rPr>
          <w:rFonts w:eastAsia="Times New Roman"/>
          <w:bCs/>
          <w:iCs/>
          <w:lang w:val="en-US" w:eastAsia="ar-SA"/>
        </w:rPr>
        <w:t xml:space="preserve"> từ</w:t>
      </w:r>
      <w:r w:rsidRPr="00794A00">
        <w:rPr>
          <w:rFonts w:eastAsia="Times New Roman"/>
          <w:bCs/>
          <w:iCs/>
          <w:lang w:eastAsia="ar-SA"/>
        </w:rPr>
        <w:t xml:space="preserve"> 95% </w:t>
      </w:r>
      <w:r w:rsidRPr="00794A00">
        <w:rPr>
          <w:rFonts w:eastAsia="Times New Roman"/>
          <w:bCs/>
          <w:iCs/>
          <w:lang w:val="en-US" w:eastAsia="ar-SA"/>
        </w:rPr>
        <w:t xml:space="preserve">trở lên </w:t>
      </w:r>
      <w:r w:rsidRPr="00794A00">
        <w:rPr>
          <w:rFonts w:eastAsia="Times New Roman"/>
          <w:bCs/>
          <w:iCs/>
          <w:lang w:eastAsia="ar-SA"/>
        </w:rPr>
        <w:t>xã, phường, thị trấn vững mạnh về quốc phòng - an ninh.</w:t>
      </w:r>
    </w:p>
    <w:p w:rsidR="001E64C8" w:rsidRPr="00794A00" w:rsidRDefault="001E64C8" w:rsidP="006A2F32">
      <w:pPr>
        <w:suppressAutoHyphens/>
        <w:spacing w:before="120" w:after="120" w:line="240" w:lineRule="auto"/>
        <w:ind w:firstLine="567"/>
        <w:jc w:val="both"/>
        <w:rPr>
          <w:rFonts w:eastAsia="Times New Roman"/>
          <w:bCs/>
          <w:i/>
          <w:lang w:eastAsia="ar-SA"/>
        </w:rPr>
      </w:pPr>
      <w:r w:rsidRPr="00794A00">
        <w:rPr>
          <w:rFonts w:eastAsia="Times New Roman"/>
          <w:bCs/>
          <w:i/>
          <w:lang w:eastAsia="ar-SA"/>
        </w:rPr>
        <w:t>* Về xây dựng hệ thống chính trị</w:t>
      </w:r>
    </w:p>
    <w:p w:rsidR="001E64C8" w:rsidRPr="00794A00" w:rsidRDefault="001E64C8" w:rsidP="006A2F32">
      <w:pPr>
        <w:spacing w:before="120" w:after="120" w:line="240" w:lineRule="auto"/>
        <w:ind w:firstLine="567"/>
        <w:jc w:val="both"/>
        <w:rPr>
          <w:spacing w:val="-2"/>
        </w:rPr>
      </w:pPr>
      <w:r w:rsidRPr="00794A00">
        <w:rPr>
          <w:spacing w:val="-2"/>
        </w:rPr>
        <w:t>- C</w:t>
      </w:r>
      <w:r w:rsidRPr="00794A00">
        <w:rPr>
          <w:bCs/>
          <w:iCs/>
          <w:spacing w:val="-2"/>
        </w:rPr>
        <w:t>ó 90% trở lên tổ chức cơ sở Đảng hoàn thành tốt nhiệm vụ</w:t>
      </w:r>
      <w:r w:rsidRPr="00794A00">
        <w:rPr>
          <w:spacing w:val="-2"/>
        </w:rPr>
        <w:t xml:space="preserve">, trong đó có </w:t>
      </w:r>
      <w:r w:rsidRPr="00794A00">
        <w:rPr>
          <w:spacing w:val="-2"/>
          <w:lang w:val="en-US"/>
        </w:rPr>
        <w:t>20% hoàn thành xuất sắc nhiệm vụ</w:t>
      </w:r>
      <w:r w:rsidRPr="00794A00">
        <w:rPr>
          <w:spacing w:val="-2"/>
        </w:rPr>
        <w:t xml:space="preserve">; có 80% </w:t>
      </w:r>
      <w:r w:rsidRPr="00794A00">
        <w:rPr>
          <w:spacing w:val="-2"/>
          <w:lang w:val="en-US"/>
        </w:rPr>
        <w:t xml:space="preserve">trở lên </w:t>
      </w:r>
      <w:r w:rsidRPr="00794A00">
        <w:rPr>
          <w:spacing w:val="-2"/>
        </w:rPr>
        <w:t xml:space="preserve">đảng viên hoàn thành tốt nhiệm vụ. </w:t>
      </w:r>
    </w:p>
    <w:p w:rsidR="001E64C8" w:rsidRPr="00794A00" w:rsidRDefault="001E64C8" w:rsidP="006A2F32">
      <w:pPr>
        <w:spacing w:before="120" w:after="120" w:line="240" w:lineRule="auto"/>
        <w:ind w:firstLine="567"/>
        <w:jc w:val="both"/>
      </w:pPr>
      <w:r w:rsidRPr="00794A00">
        <w:lastRenderedPageBreak/>
        <w:t>- Kết nạp từ 1.500 đến 1.600 đảng viên.</w:t>
      </w:r>
      <w:r w:rsidR="003922EF">
        <w:rPr>
          <w:lang w:val="en-US"/>
        </w:rPr>
        <w:t xml:space="preserve"> </w:t>
      </w:r>
      <w:r w:rsidR="00E76CC1" w:rsidRPr="00794A00">
        <w:t xml:space="preserve">Tập </w:t>
      </w:r>
      <w:r w:rsidRPr="00794A00">
        <w:t>hợp 85</w:t>
      </w:r>
      <w:r w:rsidRPr="00794A00">
        <w:rPr>
          <w:bCs/>
          <w:iCs/>
        </w:rPr>
        <w:t>%</w:t>
      </w:r>
      <w:r w:rsidRPr="00794A00">
        <w:t xml:space="preserve"> dân số trong độ tuổi vào các tổ chức chính trị - xã hội, </w:t>
      </w:r>
      <w:r w:rsidRPr="00794A00">
        <w:rPr>
          <w:bCs/>
          <w:iCs/>
        </w:rPr>
        <w:t>xã hội - nghề nghiệp.</w:t>
      </w:r>
    </w:p>
    <w:p w:rsidR="001E64C8" w:rsidRPr="00794A00" w:rsidRDefault="00E76CC1" w:rsidP="006A2F32">
      <w:pPr>
        <w:pStyle w:val="BodyText2"/>
        <w:spacing w:before="120" w:after="120"/>
        <w:ind w:firstLine="567"/>
        <w:rPr>
          <w:b/>
          <w:sz w:val="28"/>
          <w:szCs w:val="28"/>
          <w:lang w:val="eu-ES"/>
        </w:rPr>
      </w:pPr>
      <w:r w:rsidRPr="00794A00">
        <w:rPr>
          <w:b/>
          <w:sz w:val="28"/>
          <w:szCs w:val="28"/>
          <w:lang w:val="vi-VN"/>
        </w:rPr>
        <w:t>II</w:t>
      </w:r>
      <w:r w:rsidRPr="00794A00">
        <w:rPr>
          <w:b/>
          <w:sz w:val="28"/>
          <w:szCs w:val="28"/>
        </w:rPr>
        <w:t>.</w:t>
      </w:r>
      <w:r w:rsidR="001E64C8" w:rsidRPr="00794A00">
        <w:rPr>
          <w:b/>
          <w:sz w:val="28"/>
          <w:szCs w:val="28"/>
          <w:lang w:val="vi-VN"/>
        </w:rPr>
        <w:t xml:space="preserve"> NHIỆM VỤ VÀ GIẢI PHÁP THỰC HIỆN</w:t>
      </w:r>
    </w:p>
    <w:p w:rsidR="001E64C8" w:rsidRPr="00794A00" w:rsidRDefault="001E64C8" w:rsidP="006A2F32">
      <w:pPr>
        <w:pStyle w:val="BodyText2"/>
        <w:spacing w:before="120" w:after="120"/>
        <w:ind w:firstLine="567"/>
        <w:rPr>
          <w:b/>
          <w:sz w:val="28"/>
          <w:szCs w:val="28"/>
          <w:lang w:val="eu-ES"/>
        </w:rPr>
      </w:pPr>
      <w:r w:rsidRPr="00794A00">
        <w:rPr>
          <w:b/>
          <w:sz w:val="28"/>
          <w:szCs w:val="28"/>
          <w:lang w:val="eu-ES"/>
        </w:rPr>
        <w:t>1. Tập trung lãnh chỉ đạo thực hiện có hiệu quả các đột phá chiến lược</w:t>
      </w:r>
    </w:p>
    <w:p w:rsidR="001E64C8" w:rsidRPr="00794A00" w:rsidRDefault="001E64C8" w:rsidP="006A2F32">
      <w:pPr>
        <w:pStyle w:val="BodyText2"/>
        <w:spacing w:before="120" w:after="120"/>
        <w:ind w:firstLine="567"/>
        <w:rPr>
          <w:sz w:val="28"/>
          <w:szCs w:val="28"/>
          <w:lang w:val="eu-ES"/>
        </w:rPr>
      </w:pPr>
      <w:r w:rsidRPr="00794A00">
        <w:rPr>
          <w:sz w:val="28"/>
          <w:szCs w:val="28"/>
          <w:lang w:val="eu-ES"/>
        </w:rPr>
        <w:t xml:space="preserve">- </w:t>
      </w:r>
      <w:r w:rsidR="000C6527" w:rsidRPr="00794A00">
        <w:rPr>
          <w:sz w:val="28"/>
          <w:szCs w:val="28"/>
          <w:lang w:val="eu-ES"/>
        </w:rPr>
        <w:t xml:space="preserve">Rà </w:t>
      </w:r>
      <w:r w:rsidRPr="00794A00">
        <w:rPr>
          <w:sz w:val="28"/>
          <w:szCs w:val="28"/>
          <w:lang w:val="eu-ES"/>
        </w:rPr>
        <w:t>soát</w:t>
      </w:r>
      <w:r w:rsidR="000C6527" w:rsidRPr="00794A00">
        <w:rPr>
          <w:sz w:val="28"/>
          <w:szCs w:val="28"/>
          <w:lang w:val="eu-ES"/>
        </w:rPr>
        <w:t>,</w:t>
      </w:r>
      <w:r w:rsidRPr="00794A00">
        <w:rPr>
          <w:sz w:val="28"/>
          <w:szCs w:val="28"/>
          <w:lang w:val="eu-ES"/>
        </w:rPr>
        <w:t xml:space="preserve"> ban hành cơ chế, chính sách tạo đột phá mạnh mẽ </w:t>
      </w:r>
      <w:r w:rsidR="000C6527" w:rsidRPr="00794A00">
        <w:rPr>
          <w:sz w:val="28"/>
          <w:szCs w:val="28"/>
          <w:lang w:val="eu-ES"/>
        </w:rPr>
        <w:t xml:space="preserve">về </w:t>
      </w:r>
      <w:r w:rsidRPr="00794A00">
        <w:rPr>
          <w:sz w:val="28"/>
          <w:szCs w:val="28"/>
          <w:lang w:val="eu-ES"/>
        </w:rPr>
        <w:t>cải cách hành chính, cải thiện môi trường đầu tư, kinh doanh, phát triển doanh nghiệp, khởi nghiệp</w:t>
      </w:r>
      <w:r w:rsidR="000C6527" w:rsidRPr="00794A00">
        <w:rPr>
          <w:sz w:val="28"/>
          <w:szCs w:val="28"/>
          <w:lang w:val="eu-ES"/>
        </w:rPr>
        <w:t xml:space="preserve">; </w:t>
      </w:r>
      <w:r w:rsidRPr="00794A00">
        <w:rPr>
          <w:sz w:val="28"/>
          <w:szCs w:val="28"/>
          <w:lang w:val="eu-ES"/>
        </w:rPr>
        <w:t>huy động nguồn lực đầu tư phát triển kết cấu hạ tầng kinh tế - xã hội đồng bộ theo hướng hiện đại</w:t>
      </w:r>
      <w:r w:rsidR="000C6527" w:rsidRPr="00794A00">
        <w:rPr>
          <w:sz w:val="28"/>
          <w:szCs w:val="28"/>
          <w:lang w:val="eu-ES"/>
        </w:rPr>
        <w:t>,</w:t>
      </w:r>
      <w:r w:rsidRPr="00794A00">
        <w:rPr>
          <w:sz w:val="28"/>
          <w:szCs w:val="28"/>
          <w:lang w:val="eu-ES"/>
        </w:rPr>
        <w:t xml:space="preserve"> nhất là giao thông, các cảng hàng hóa đường sông, đường biển</w:t>
      </w:r>
      <w:r w:rsidR="000C6527" w:rsidRPr="00794A00">
        <w:rPr>
          <w:sz w:val="28"/>
          <w:szCs w:val="28"/>
          <w:lang w:val="eu-ES"/>
        </w:rPr>
        <w:t xml:space="preserve">; </w:t>
      </w:r>
      <w:r w:rsidRPr="00794A00">
        <w:rPr>
          <w:sz w:val="28"/>
          <w:szCs w:val="28"/>
          <w:lang w:val="eu-ES"/>
        </w:rPr>
        <w:t>thực hiện có hiệu quả chính sách phát triển nguồn nhân lực</w:t>
      </w:r>
      <w:r w:rsidR="000C6527" w:rsidRPr="00794A00">
        <w:rPr>
          <w:sz w:val="28"/>
          <w:szCs w:val="28"/>
          <w:lang w:val="eu-ES"/>
        </w:rPr>
        <w:t>; t</w:t>
      </w:r>
      <w:r w:rsidRPr="00794A00">
        <w:rPr>
          <w:sz w:val="28"/>
          <w:szCs w:val="28"/>
          <w:lang w:val="eu-ES"/>
        </w:rPr>
        <w:t xml:space="preserve">ăng cường nghiên cứu, ứng dụng khoa học - công nghệ, tập trung vào công nghệ cao. </w:t>
      </w:r>
    </w:p>
    <w:p w:rsidR="001E64C8" w:rsidRPr="00794A00" w:rsidRDefault="001E64C8" w:rsidP="006A2F32">
      <w:pPr>
        <w:pStyle w:val="BodyText2"/>
        <w:spacing w:before="120" w:after="120"/>
        <w:ind w:firstLine="567"/>
        <w:rPr>
          <w:b/>
          <w:sz w:val="28"/>
          <w:szCs w:val="28"/>
          <w:lang w:val="eu-ES"/>
        </w:rPr>
      </w:pPr>
      <w:r w:rsidRPr="00794A00">
        <w:rPr>
          <w:b/>
          <w:sz w:val="28"/>
          <w:szCs w:val="28"/>
          <w:lang w:val="eu-ES"/>
        </w:rPr>
        <w:t xml:space="preserve">2. </w:t>
      </w:r>
      <w:r w:rsidR="00DC1EE0" w:rsidRPr="00794A00">
        <w:rPr>
          <w:b/>
          <w:sz w:val="28"/>
          <w:szCs w:val="28"/>
          <w:lang w:val="eu-ES"/>
        </w:rPr>
        <w:t xml:space="preserve">Đẩy </w:t>
      </w:r>
      <w:r w:rsidRPr="00794A00">
        <w:rPr>
          <w:b/>
          <w:sz w:val="28"/>
          <w:szCs w:val="28"/>
          <w:lang w:val="eu-ES"/>
        </w:rPr>
        <w:t>mạnh tái cơ cấu kinh tế theo chiều sâu, tạo sự chuyển biến rõ nét trong từng khu vực kinh tế gắn với đổi mới mô hình tăng trưởng</w:t>
      </w:r>
      <w:r w:rsidRPr="00794A00">
        <w:rPr>
          <w:rFonts w:eastAsia="Arial"/>
          <w:b/>
          <w:sz w:val="28"/>
          <w:szCs w:val="28"/>
          <w:lang w:val="eu-ES"/>
        </w:rPr>
        <w:t>, nâng cao chất lượng, hiệu quả, sức cạnh tranh của nền kinh tế</w:t>
      </w:r>
      <w:r w:rsidRPr="00794A00">
        <w:rPr>
          <w:b/>
          <w:sz w:val="28"/>
          <w:szCs w:val="28"/>
          <w:lang w:val="eu-ES"/>
        </w:rPr>
        <w:t xml:space="preserve"> </w:t>
      </w:r>
    </w:p>
    <w:p w:rsidR="001E64C8" w:rsidRPr="00794A00" w:rsidRDefault="001E64C8" w:rsidP="006A2F32">
      <w:pPr>
        <w:pStyle w:val="BodyText2"/>
        <w:spacing w:before="120" w:after="120"/>
        <w:ind w:firstLine="567"/>
        <w:rPr>
          <w:sz w:val="28"/>
          <w:szCs w:val="28"/>
          <w:lang w:val="eu-ES"/>
        </w:rPr>
      </w:pPr>
      <w:r w:rsidRPr="00794A00">
        <w:rPr>
          <w:sz w:val="28"/>
          <w:szCs w:val="28"/>
          <w:lang w:val="eu-ES"/>
        </w:rPr>
        <w:t>-</w:t>
      </w:r>
      <w:r w:rsidRPr="00794A00">
        <w:rPr>
          <w:b/>
          <w:sz w:val="28"/>
          <w:szCs w:val="28"/>
          <w:lang w:val="eu-ES"/>
        </w:rPr>
        <w:t xml:space="preserve"> </w:t>
      </w:r>
      <w:r w:rsidRPr="00794A00">
        <w:rPr>
          <w:sz w:val="28"/>
          <w:szCs w:val="28"/>
          <w:lang w:val="eu-ES"/>
        </w:rPr>
        <w:t>Thực hiện đồng bộ, hiệu quả các nhiệm vụ, giải pháp về tình hình phát triển kinh tế - xã hội năm 2019</w:t>
      </w:r>
      <w:r w:rsidR="00E35BD6" w:rsidRPr="00794A00">
        <w:rPr>
          <w:sz w:val="28"/>
          <w:szCs w:val="28"/>
          <w:lang w:val="eu-ES"/>
        </w:rPr>
        <w:t>,</w:t>
      </w:r>
      <w:r w:rsidRPr="00794A00">
        <w:rPr>
          <w:sz w:val="28"/>
          <w:szCs w:val="28"/>
          <w:lang w:val="eu-ES"/>
        </w:rPr>
        <w:t xml:space="preserve"> </w:t>
      </w:r>
      <w:r w:rsidRPr="00794A00">
        <w:rPr>
          <w:spacing w:val="-2"/>
          <w:sz w:val="28"/>
          <w:szCs w:val="28"/>
          <w:lang w:val="eu-ES"/>
        </w:rPr>
        <w:t xml:space="preserve">tạo sự chuyển biến rõ nét trong </w:t>
      </w:r>
      <w:r w:rsidRPr="00794A00">
        <w:rPr>
          <w:color w:val="FF0000"/>
          <w:spacing w:val="-2"/>
          <w:sz w:val="28"/>
          <w:szCs w:val="28"/>
          <w:lang w:val="eu-ES"/>
        </w:rPr>
        <w:t>thực h</w:t>
      </w:r>
      <w:r w:rsidR="002445BB" w:rsidRPr="00794A00">
        <w:rPr>
          <w:color w:val="FF0000"/>
          <w:spacing w:val="-2"/>
          <w:sz w:val="28"/>
          <w:szCs w:val="28"/>
          <w:lang w:val="eu-ES"/>
        </w:rPr>
        <w:t xml:space="preserve">iện tái cơ cấu nền kinh tế, </w:t>
      </w:r>
      <w:r w:rsidRPr="00794A00">
        <w:rPr>
          <w:color w:val="FF0000"/>
          <w:spacing w:val="-2"/>
          <w:sz w:val="28"/>
          <w:szCs w:val="28"/>
          <w:lang w:val="eu-ES"/>
        </w:rPr>
        <w:t>đổi mới mô hình tăng trưởng theo chiều sâu</w:t>
      </w:r>
      <w:r w:rsidR="002445BB" w:rsidRPr="00794A00">
        <w:rPr>
          <w:color w:val="FF0000"/>
          <w:spacing w:val="-2"/>
          <w:sz w:val="28"/>
          <w:szCs w:val="28"/>
          <w:lang w:val="eu-ES"/>
        </w:rPr>
        <w:t>,</w:t>
      </w:r>
      <w:r w:rsidRPr="00794A00">
        <w:rPr>
          <w:color w:val="FF0000"/>
          <w:spacing w:val="-2"/>
          <w:sz w:val="28"/>
          <w:szCs w:val="28"/>
          <w:lang w:val="eu-ES"/>
        </w:rPr>
        <w:t xml:space="preserve"> nâng</w:t>
      </w:r>
      <w:r w:rsidRPr="00794A00">
        <w:rPr>
          <w:spacing w:val="-2"/>
          <w:sz w:val="28"/>
          <w:szCs w:val="28"/>
          <w:lang w:val="eu-ES"/>
        </w:rPr>
        <w:t xml:space="preserve"> cao hiệu quả và sức cạnh tranh gắn với Kế hoạch số 75</w:t>
      </w:r>
      <w:r w:rsidR="00DC1EE0">
        <w:rPr>
          <w:spacing w:val="-2"/>
          <w:sz w:val="28"/>
          <w:szCs w:val="28"/>
          <w:lang w:val="eu-ES"/>
        </w:rPr>
        <w:t xml:space="preserve"> </w:t>
      </w:r>
      <w:r w:rsidRPr="00794A00">
        <w:rPr>
          <w:sz w:val="28"/>
          <w:szCs w:val="28"/>
          <w:lang w:val="eu-ES"/>
        </w:rPr>
        <w:t>của Ban Thường vụ Tỉnh ủy.</w:t>
      </w:r>
    </w:p>
    <w:p w:rsidR="001E64C8" w:rsidRPr="00794A00" w:rsidRDefault="001E64C8" w:rsidP="006A2F32">
      <w:pPr>
        <w:spacing w:before="120" w:after="120" w:line="240" w:lineRule="auto"/>
        <w:ind w:firstLine="567"/>
        <w:jc w:val="both"/>
        <w:rPr>
          <w:lang w:val="eu-ES"/>
        </w:rPr>
      </w:pPr>
      <w:r w:rsidRPr="00794A00">
        <w:rPr>
          <w:lang w:val="eu-ES"/>
        </w:rPr>
        <w:t>- Tăng cường kiểm tra quản lý quy hoạch; chú trọng rà soát, bổ sung quy hoạch phát triển sản xuất phù hợp với lợi thế của tỉnh, thích ứng với biến đổi khí hậ</w:t>
      </w:r>
      <w:r w:rsidR="009668AF" w:rsidRPr="00794A00">
        <w:rPr>
          <w:lang w:val="eu-ES"/>
        </w:rPr>
        <w:t xml:space="preserve">u. </w:t>
      </w:r>
      <w:r w:rsidR="009668AF" w:rsidRPr="00794A00">
        <w:rPr>
          <w:color w:val="FF0000"/>
          <w:lang w:val="eu-ES"/>
        </w:rPr>
        <w:t>T</w:t>
      </w:r>
      <w:r w:rsidRPr="00794A00">
        <w:rPr>
          <w:color w:val="FF0000"/>
          <w:lang w:val="eu-ES"/>
        </w:rPr>
        <w:t xml:space="preserve">hực hiện đồng bộ các giải pháp tái </w:t>
      </w:r>
      <w:r w:rsidRPr="00794A00">
        <w:rPr>
          <w:color w:val="FF0000"/>
        </w:rPr>
        <w:t>cơ cấu nông nghiệp</w:t>
      </w:r>
      <w:r w:rsidRPr="00794A00">
        <w:rPr>
          <w:color w:val="FF0000"/>
          <w:lang w:val="eu-ES"/>
        </w:rPr>
        <w:t xml:space="preserve"> gắn với xây dựng </w:t>
      </w:r>
      <w:r w:rsidR="00DC1EE0">
        <w:rPr>
          <w:color w:val="FF0000"/>
          <w:lang w:val="eu-ES"/>
        </w:rPr>
        <w:t>NTM</w:t>
      </w:r>
      <w:r w:rsidRPr="00794A00">
        <w:rPr>
          <w:bCs/>
          <w:color w:val="FF0000"/>
          <w:lang w:val="es-ES"/>
        </w:rPr>
        <w:t>;</w:t>
      </w:r>
      <w:r w:rsidRPr="00794A00">
        <w:rPr>
          <w:bCs/>
          <w:lang w:val="es-ES"/>
        </w:rPr>
        <w:t xml:space="preserve"> chú trọng phát triển sản xuất nông nghiệp công nghệ cao, nông nghiệp sạ</w:t>
      </w:r>
      <w:r w:rsidR="00DC1EE0">
        <w:rPr>
          <w:bCs/>
          <w:lang w:val="es-ES"/>
        </w:rPr>
        <w:t>ch</w:t>
      </w:r>
      <w:r w:rsidR="002445BB" w:rsidRPr="00794A00">
        <w:rPr>
          <w:bCs/>
          <w:lang w:val="es-ES"/>
        </w:rPr>
        <w:t xml:space="preserve">; </w:t>
      </w:r>
      <w:r w:rsidRPr="00794A00">
        <w:rPr>
          <w:lang w:val="eu-ES"/>
        </w:rPr>
        <w:t>phấn đấu mỗi xã, phường, thị trấn có ít nhất một sản phẩm chủ lực đạt chuẩn.</w:t>
      </w:r>
    </w:p>
    <w:p w:rsidR="001E64C8" w:rsidRPr="00794A00" w:rsidRDefault="001E64C8" w:rsidP="006A2F32">
      <w:pPr>
        <w:spacing w:before="120" w:after="120" w:line="240" w:lineRule="auto"/>
        <w:ind w:firstLine="567"/>
        <w:jc w:val="both"/>
        <w:rPr>
          <w:lang w:val="eu-ES"/>
        </w:rPr>
      </w:pPr>
      <w:r w:rsidRPr="00794A00">
        <w:rPr>
          <w:lang w:val="eu-ES"/>
        </w:rPr>
        <w:t xml:space="preserve">- Tập trung chỉ đạo xây dựng </w:t>
      </w:r>
      <w:r w:rsidR="00F4233D">
        <w:rPr>
          <w:lang w:val="eu-ES"/>
        </w:rPr>
        <w:t>NTM</w:t>
      </w:r>
      <w:r w:rsidRPr="00794A00">
        <w:rPr>
          <w:lang w:val="eu-ES"/>
        </w:rPr>
        <w:t xml:space="preserve"> theo chiều sâu, hướng tới xây dựng </w:t>
      </w:r>
      <w:r w:rsidR="00F4233D">
        <w:rPr>
          <w:lang w:val="eu-ES"/>
        </w:rPr>
        <w:t>NTM</w:t>
      </w:r>
      <w:r w:rsidRPr="00794A00">
        <w:rPr>
          <w:lang w:val="eu-ES"/>
        </w:rPr>
        <w:t xml:space="preserve"> kiểu mẫu</w:t>
      </w:r>
      <w:r w:rsidR="009668AF" w:rsidRPr="00794A00">
        <w:rPr>
          <w:lang w:val="eu-ES"/>
        </w:rPr>
        <w:t>; xây dựng</w:t>
      </w:r>
      <w:r w:rsidRPr="00794A00">
        <w:rPr>
          <w:lang w:val="eu-ES"/>
        </w:rPr>
        <w:t xml:space="preserve"> </w:t>
      </w:r>
      <w:r w:rsidRPr="00794A00">
        <w:t xml:space="preserve">huyện Cầu Kè </w:t>
      </w:r>
      <w:r w:rsidRPr="00794A00">
        <w:rPr>
          <w:lang w:val="eu-ES"/>
        </w:rPr>
        <w:t xml:space="preserve">đạt chuẩn </w:t>
      </w:r>
      <w:r w:rsidRPr="00794A00">
        <w:t xml:space="preserve">huyện </w:t>
      </w:r>
      <w:r w:rsidR="00F4233D">
        <w:rPr>
          <w:lang w:val="en-US"/>
        </w:rPr>
        <w:t>NTM</w:t>
      </w:r>
      <w:r w:rsidR="009668AF" w:rsidRPr="00794A00">
        <w:t xml:space="preserve">; phát triển mới 25 - 30 </w:t>
      </w:r>
      <w:r w:rsidR="002B738C">
        <w:rPr>
          <w:lang w:val="en-US"/>
        </w:rPr>
        <w:t>HTX</w:t>
      </w:r>
      <w:r w:rsidR="009668AF" w:rsidRPr="00794A00">
        <w:rPr>
          <w:lang w:val="eu-ES"/>
        </w:rPr>
        <w:t xml:space="preserve"> (mỗi xã phải có ít nhất 01 H</w:t>
      </w:r>
      <w:r w:rsidR="002B738C">
        <w:rPr>
          <w:lang w:val="eu-ES"/>
        </w:rPr>
        <w:t>TX</w:t>
      </w:r>
      <w:r w:rsidR="009668AF" w:rsidRPr="00794A00">
        <w:rPr>
          <w:lang w:val="eu-ES"/>
        </w:rPr>
        <w:t>).</w:t>
      </w:r>
      <w:r w:rsidR="0094405F">
        <w:rPr>
          <w:lang w:val="eu-ES"/>
        </w:rPr>
        <w:t xml:space="preserve"> </w:t>
      </w:r>
      <w:r w:rsidRPr="00794A00">
        <w:rPr>
          <w:lang w:val="eu-ES"/>
        </w:rPr>
        <w:t xml:space="preserve">Triển khai kế hoạch phát triển </w:t>
      </w:r>
      <w:r w:rsidRPr="00794A00">
        <w:t xml:space="preserve">kinh tế </w:t>
      </w:r>
      <w:r w:rsidRPr="00794A00">
        <w:rPr>
          <w:lang w:val="eu-ES"/>
        </w:rPr>
        <w:t>b</w:t>
      </w:r>
      <w:r w:rsidRPr="00794A00">
        <w:t>iển</w:t>
      </w:r>
      <w:r w:rsidRPr="00794A00">
        <w:rPr>
          <w:lang w:val="eu-ES"/>
        </w:rPr>
        <w:t>, khai thác phát triển vùng tổng hợp kinh tế ven biển gắn với khai thác đồng bộ tiềm năng thế mạnh từ các công trình trọng điểm ven biển</w:t>
      </w:r>
      <w:r w:rsidRPr="00794A00">
        <w:t xml:space="preserve">. </w:t>
      </w:r>
    </w:p>
    <w:p w:rsidR="001E64C8" w:rsidRPr="00794A00" w:rsidRDefault="001E64C8" w:rsidP="006A2F32">
      <w:pPr>
        <w:pStyle w:val="BodyText2"/>
        <w:spacing w:before="120" w:after="120"/>
        <w:ind w:firstLine="567"/>
        <w:rPr>
          <w:b/>
          <w:sz w:val="28"/>
          <w:szCs w:val="28"/>
          <w:lang w:val="eu-ES"/>
        </w:rPr>
      </w:pPr>
      <w:r w:rsidRPr="00794A00">
        <w:rPr>
          <w:b/>
          <w:sz w:val="28"/>
          <w:szCs w:val="28"/>
          <w:lang w:val="af-ZA"/>
        </w:rPr>
        <w:t>3.</w:t>
      </w:r>
      <w:r w:rsidRPr="00794A00">
        <w:rPr>
          <w:b/>
          <w:sz w:val="28"/>
          <w:szCs w:val="28"/>
          <w:lang w:val="vi-VN"/>
        </w:rPr>
        <w:t xml:space="preserve"> </w:t>
      </w:r>
      <w:r w:rsidR="00EC063D" w:rsidRPr="00794A00">
        <w:rPr>
          <w:b/>
          <w:sz w:val="28"/>
          <w:szCs w:val="28"/>
          <w:lang w:val="eu-ES"/>
        </w:rPr>
        <w:t xml:space="preserve">Phát </w:t>
      </w:r>
      <w:r w:rsidRPr="00794A00">
        <w:rPr>
          <w:b/>
          <w:sz w:val="28"/>
          <w:szCs w:val="28"/>
          <w:lang w:val="eu-ES"/>
        </w:rPr>
        <w:t>triển công nghiệp, trọng tâm là công nghiệp phục vụ nông nghiệp, công nghiệp chế biến nông sản; đẩy mạnh phát triển thương mại - dịch vụ</w:t>
      </w:r>
    </w:p>
    <w:p w:rsidR="001E64C8" w:rsidRPr="00794A00" w:rsidRDefault="001E64C8" w:rsidP="006A2F32">
      <w:pPr>
        <w:pStyle w:val="BodyText2"/>
        <w:spacing w:before="120" w:after="120"/>
        <w:ind w:firstLine="567"/>
        <w:rPr>
          <w:sz w:val="28"/>
          <w:szCs w:val="28"/>
          <w:lang w:val="es-EC"/>
        </w:rPr>
      </w:pPr>
      <w:r w:rsidRPr="00794A00">
        <w:rPr>
          <w:sz w:val="28"/>
          <w:szCs w:val="28"/>
          <w:lang w:val="eu-ES"/>
        </w:rPr>
        <w:t>Đẩy mạnh</w:t>
      </w:r>
      <w:r w:rsidR="00F4233D">
        <w:rPr>
          <w:sz w:val="28"/>
          <w:szCs w:val="28"/>
          <w:lang w:val="eu-ES"/>
        </w:rPr>
        <w:t>, nâng cao</w:t>
      </w:r>
      <w:r w:rsidRPr="00794A00">
        <w:rPr>
          <w:sz w:val="28"/>
          <w:szCs w:val="28"/>
          <w:lang w:val="eu-ES"/>
        </w:rPr>
        <w:t xml:space="preserve"> công tác xúc tiến, thu hú</w:t>
      </w:r>
      <w:r w:rsidR="002219F0" w:rsidRPr="00794A00">
        <w:rPr>
          <w:sz w:val="28"/>
          <w:szCs w:val="28"/>
          <w:lang w:val="eu-ES"/>
        </w:rPr>
        <w:t>t đầu tư phát triển công nghiệp</w:t>
      </w:r>
      <w:r w:rsidR="00F4233D">
        <w:rPr>
          <w:sz w:val="28"/>
          <w:szCs w:val="28"/>
          <w:lang w:val="eu-ES"/>
        </w:rPr>
        <w:t xml:space="preserve">, </w:t>
      </w:r>
      <w:r w:rsidR="00F4233D" w:rsidRPr="00794A00">
        <w:rPr>
          <w:sz w:val="28"/>
          <w:szCs w:val="28"/>
          <w:lang w:val="es-EC"/>
        </w:rPr>
        <w:t>tìm kiếm và mở rộng thị trường xuất khẩu</w:t>
      </w:r>
      <w:r w:rsidR="00F4233D" w:rsidRPr="00794A00">
        <w:rPr>
          <w:sz w:val="28"/>
          <w:szCs w:val="28"/>
          <w:lang w:val="sv-SE"/>
        </w:rPr>
        <w:t>, tiêu thụ hàng hóa</w:t>
      </w:r>
      <w:r w:rsidR="00F4233D" w:rsidRPr="00794A00">
        <w:rPr>
          <w:sz w:val="28"/>
          <w:szCs w:val="28"/>
          <w:lang w:val="es-EC"/>
        </w:rPr>
        <w:t>, nông sản</w:t>
      </w:r>
      <w:r w:rsidRPr="00794A00">
        <w:rPr>
          <w:sz w:val="28"/>
          <w:szCs w:val="28"/>
          <w:lang w:val="eu-ES"/>
        </w:rPr>
        <w:t xml:space="preserve">; chú trọng đầu tư ngành công nghiệp sơ chế, chế biến, phục vụ nông nghiệp, công nghiệp hỗ trợ; </w:t>
      </w:r>
      <w:r w:rsidRPr="00794A00">
        <w:rPr>
          <w:sz w:val="28"/>
          <w:szCs w:val="28"/>
          <w:lang w:val="es-EC"/>
        </w:rPr>
        <w:t xml:space="preserve">các dự </w:t>
      </w:r>
      <w:r w:rsidR="002219F0" w:rsidRPr="00794A00">
        <w:rPr>
          <w:sz w:val="28"/>
          <w:szCs w:val="28"/>
          <w:lang w:val="es-EC"/>
        </w:rPr>
        <w:t>án ứng dụng công nghệ tiên tiến</w:t>
      </w:r>
      <w:r w:rsidR="00F4233D">
        <w:rPr>
          <w:sz w:val="28"/>
          <w:szCs w:val="28"/>
          <w:lang w:val="es-EC"/>
        </w:rPr>
        <w:t>.</w:t>
      </w:r>
    </w:p>
    <w:p w:rsidR="001E64C8" w:rsidRPr="00794A00" w:rsidRDefault="001E64C8" w:rsidP="006A2F32">
      <w:pPr>
        <w:pStyle w:val="BodyText2"/>
        <w:spacing w:before="120" w:after="120"/>
        <w:ind w:firstLine="567"/>
        <w:rPr>
          <w:b/>
          <w:sz w:val="28"/>
          <w:szCs w:val="28"/>
          <w:lang w:val="eu-ES"/>
        </w:rPr>
      </w:pPr>
      <w:r w:rsidRPr="00794A00">
        <w:rPr>
          <w:b/>
          <w:sz w:val="28"/>
          <w:szCs w:val="28"/>
          <w:lang w:val="vi-VN"/>
        </w:rPr>
        <w:t>4.</w:t>
      </w:r>
      <w:r w:rsidRPr="00794A00">
        <w:rPr>
          <w:b/>
          <w:sz w:val="28"/>
          <w:szCs w:val="28"/>
          <w:lang w:val="es-EC"/>
        </w:rPr>
        <w:t xml:space="preserve"> </w:t>
      </w:r>
      <w:r w:rsidR="008B3D63" w:rsidRPr="00794A00">
        <w:rPr>
          <w:b/>
          <w:sz w:val="28"/>
          <w:szCs w:val="28"/>
          <w:lang w:val="es-EC"/>
        </w:rPr>
        <w:t xml:space="preserve">Cải </w:t>
      </w:r>
      <w:r w:rsidRPr="00794A00">
        <w:rPr>
          <w:b/>
          <w:sz w:val="28"/>
          <w:szCs w:val="28"/>
          <w:lang w:val="es-EC"/>
        </w:rPr>
        <w:t>thiện môi trường đầu tư kinh doanh; khuyến khích đổi mới sáng tạo, khởi nghiệp, phát triển doanh nghiệp, huy động các nguồn lực đầu tư, xây dựng kết cấu hạ tầng</w:t>
      </w:r>
      <w:r w:rsidRPr="00794A00">
        <w:rPr>
          <w:b/>
          <w:sz w:val="28"/>
          <w:szCs w:val="28"/>
          <w:lang w:val="eu-ES"/>
        </w:rPr>
        <w:t xml:space="preserve"> </w:t>
      </w:r>
    </w:p>
    <w:p w:rsidR="001E64C8" w:rsidRPr="00794A00" w:rsidRDefault="001E64C8" w:rsidP="006A2F32">
      <w:pPr>
        <w:autoSpaceDE w:val="0"/>
        <w:autoSpaceDN w:val="0"/>
        <w:adjustRightInd w:val="0"/>
        <w:spacing w:before="120" w:after="120" w:line="240" w:lineRule="auto"/>
        <w:ind w:firstLine="567"/>
        <w:jc w:val="both"/>
        <w:rPr>
          <w:lang w:val="da-DK"/>
        </w:rPr>
      </w:pPr>
      <w:r w:rsidRPr="00794A00">
        <w:rPr>
          <w:lang w:val="da-DK"/>
        </w:rPr>
        <w:t xml:space="preserve">- </w:t>
      </w:r>
      <w:r w:rsidR="009668AF" w:rsidRPr="00794A00">
        <w:rPr>
          <w:lang w:val="da-DK"/>
        </w:rPr>
        <w:t xml:space="preserve">Thực </w:t>
      </w:r>
      <w:r w:rsidRPr="00794A00">
        <w:rPr>
          <w:lang w:val="da-DK"/>
        </w:rPr>
        <w:t>hiện tốt các giải pháp cải thiện môi trường đầu tư kinh doanh; chính sách hỗ trợ doanh nghiệp nhỏ và vừa. Phát triển mạnh kinh tế</w:t>
      </w:r>
      <w:r w:rsidR="003630DD">
        <w:rPr>
          <w:lang w:val="da-DK"/>
        </w:rPr>
        <w:t xml:space="preserve"> tư nhân;</w:t>
      </w:r>
      <w:r w:rsidRPr="00794A00">
        <w:rPr>
          <w:lang w:val="da-DK"/>
        </w:rPr>
        <w:t xml:space="preserve"> phấn đấu phát triển mới 550 - 600 doanh nghiệ</w:t>
      </w:r>
      <w:r w:rsidR="00851324" w:rsidRPr="00794A00">
        <w:rPr>
          <w:lang w:val="da-DK"/>
        </w:rPr>
        <w:t>p.</w:t>
      </w:r>
      <w:r w:rsidRPr="00794A00">
        <w:rPr>
          <w:lang w:val="da-DK"/>
        </w:rPr>
        <w:t xml:space="preserve"> </w:t>
      </w:r>
      <w:r w:rsidR="00851324" w:rsidRPr="00794A00">
        <w:rPr>
          <w:lang w:val="da-DK"/>
        </w:rPr>
        <w:t xml:space="preserve">Xây </w:t>
      </w:r>
      <w:r w:rsidRPr="00794A00">
        <w:rPr>
          <w:lang w:val="da-DK"/>
        </w:rPr>
        <w:t>dựng chính sách hỗ trợ</w:t>
      </w:r>
      <w:r w:rsidR="003630DD">
        <w:rPr>
          <w:lang w:val="da-DK"/>
        </w:rPr>
        <w:t xml:space="preserve"> </w:t>
      </w:r>
      <w:r w:rsidRPr="00794A00">
        <w:rPr>
          <w:lang w:val="da-DK"/>
        </w:rPr>
        <w:t>sáng tạo, khởi nghiệ</w:t>
      </w:r>
      <w:r w:rsidR="003630DD">
        <w:rPr>
          <w:lang w:val="da-DK"/>
        </w:rPr>
        <w:t>p</w:t>
      </w:r>
      <w:r w:rsidRPr="00794A00">
        <w:rPr>
          <w:lang w:val="da-DK"/>
        </w:rPr>
        <w:t>. P</w:t>
      </w:r>
      <w:r w:rsidRPr="00794A00">
        <w:t>hấn đấu chỉ số năng lực cạnh tranh</w:t>
      </w:r>
      <w:r w:rsidR="00620679" w:rsidRPr="00794A00">
        <w:rPr>
          <w:lang w:val="en-US"/>
        </w:rPr>
        <w:t xml:space="preserve"> (PCI) và </w:t>
      </w:r>
      <w:r w:rsidR="00620679" w:rsidRPr="00794A00">
        <w:t>chỉ số hiệu quả quản trị và hành chính công</w:t>
      </w:r>
      <w:r w:rsidR="00620679" w:rsidRPr="00794A00">
        <w:rPr>
          <w:lang w:val="en-US"/>
        </w:rPr>
        <w:t xml:space="preserve"> (PAPI)</w:t>
      </w:r>
      <w:r w:rsidRPr="00794A00">
        <w:t xml:space="preserve"> cấp tỉnh </w:t>
      </w:r>
      <w:r w:rsidRPr="00794A00">
        <w:rPr>
          <w:lang w:val="eu-ES"/>
        </w:rPr>
        <w:t>được</w:t>
      </w:r>
      <w:r w:rsidR="00620679" w:rsidRPr="00794A00">
        <w:rPr>
          <w:lang w:val="eu-ES"/>
        </w:rPr>
        <w:t xml:space="preserve"> </w:t>
      </w:r>
      <w:r w:rsidRPr="00794A00">
        <w:rPr>
          <w:lang w:val="eu-ES"/>
        </w:rPr>
        <w:t xml:space="preserve">xếp hạng từ 30 trở xuống so với </w:t>
      </w:r>
      <w:r w:rsidRPr="00794A00">
        <w:t>63 tỉnh</w:t>
      </w:r>
      <w:r w:rsidRPr="00794A00">
        <w:rPr>
          <w:lang w:val="eu-ES"/>
        </w:rPr>
        <w:t>,</w:t>
      </w:r>
      <w:r w:rsidRPr="00794A00">
        <w:t xml:space="preserve"> thành</w:t>
      </w:r>
      <w:r w:rsidRPr="00794A00">
        <w:rPr>
          <w:bCs/>
          <w:lang w:val="da-DK"/>
        </w:rPr>
        <w:t>.</w:t>
      </w:r>
      <w:r w:rsidRPr="00794A00">
        <w:rPr>
          <w:rFonts w:eastAsia="Times New Roman"/>
          <w:lang w:val="da-DK" w:eastAsia="vi-VN"/>
        </w:rPr>
        <w:t xml:space="preserve"> </w:t>
      </w:r>
      <w:r w:rsidRPr="00794A00">
        <w:t xml:space="preserve"> </w:t>
      </w:r>
    </w:p>
    <w:p w:rsidR="001E64C8" w:rsidRPr="00794A00" w:rsidRDefault="00851324" w:rsidP="006A2F32">
      <w:pPr>
        <w:spacing w:before="120" w:after="120" w:line="240" w:lineRule="auto"/>
        <w:ind w:firstLine="567"/>
        <w:jc w:val="both"/>
        <w:rPr>
          <w:shd w:val="clear" w:color="auto" w:fill="FFFFFF"/>
          <w:lang w:val="da-DK"/>
        </w:rPr>
      </w:pPr>
      <w:r w:rsidRPr="00794A00">
        <w:rPr>
          <w:lang w:val="pl-PL"/>
        </w:rPr>
        <w:lastRenderedPageBreak/>
        <w:t xml:space="preserve">- Huy </w:t>
      </w:r>
      <w:r w:rsidR="001E64C8" w:rsidRPr="00794A00">
        <w:rPr>
          <w:lang w:val="pl-PL"/>
        </w:rPr>
        <w:t xml:space="preserve">động các nguồn lực đầu tư kết cấu hạ tầng kinh tế - xã hội bảo đảm tính kết nối đồng bộ, nhất là hạ tầng giao thông, thích ứng với biến đổi khí hậu… </w:t>
      </w:r>
      <w:r w:rsidRPr="00794A00">
        <w:t xml:space="preserve">Phấn </w:t>
      </w:r>
      <w:r w:rsidR="001E64C8" w:rsidRPr="00794A00">
        <w:t>đấu đến năm 2020 thành phố Trà Vinh hoàn thiện tiêu chí đô thị loại II, thị xã Duyên Hải</w:t>
      </w:r>
      <w:r w:rsidR="002C6006" w:rsidRPr="00794A00">
        <w:rPr>
          <w:lang w:val="en-US"/>
        </w:rPr>
        <w:t xml:space="preserve">, </w:t>
      </w:r>
      <w:r w:rsidR="002C6006" w:rsidRPr="00794A00">
        <w:rPr>
          <w:lang w:val="pl-PL"/>
        </w:rPr>
        <w:t xml:space="preserve">thị trấn </w:t>
      </w:r>
      <w:r w:rsidR="002C6006" w:rsidRPr="00794A00">
        <w:t>Tiểu Cần</w:t>
      </w:r>
      <w:r w:rsidR="001E64C8" w:rsidRPr="00794A00">
        <w:t xml:space="preserve"> </w:t>
      </w:r>
      <w:r w:rsidR="001E64C8" w:rsidRPr="00794A00">
        <w:rPr>
          <w:lang w:val="en-US"/>
        </w:rPr>
        <w:t>hoàn thiện</w:t>
      </w:r>
      <w:r w:rsidR="001E64C8" w:rsidRPr="00794A00">
        <w:t xml:space="preserve"> tiêu chí đô thị loại </w:t>
      </w:r>
      <w:r w:rsidR="001E64C8" w:rsidRPr="00794A00">
        <w:rPr>
          <w:lang w:val="en-US"/>
        </w:rPr>
        <w:t>IV</w:t>
      </w:r>
      <w:r w:rsidR="001E64C8" w:rsidRPr="00794A00">
        <w:rPr>
          <w:lang w:val="da-DK"/>
        </w:rPr>
        <w:t>.</w:t>
      </w:r>
    </w:p>
    <w:p w:rsidR="001E64C8" w:rsidRPr="00794A00" w:rsidRDefault="001E64C8" w:rsidP="006A2F32">
      <w:pPr>
        <w:spacing w:before="120" w:after="120" w:line="240" w:lineRule="auto"/>
        <w:ind w:firstLine="567"/>
        <w:jc w:val="both"/>
        <w:rPr>
          <w:lang w:val="pl-PL"/>
        </w:rPr>
      </w:pPr>
      <w:r w:rsidRPr="00794A00">
        <w:rPr>
          <w:lang w:val="pl-PL"/>
        </w:rPr>
        <w:t>- Thực hiện nghiêm túc các quy định pháp luật về quả</w:t>
      </w:r>
      <w:r w:rsidR="00620679" w:rsidRPr="00794A00">
        <w:rPr>
          <w:lang w:val="pl-PL"/>
        </w:rPr>
        <w:t>n lý tài chính - ngân sách. Nâng cao chất lượng hoạt động các tổ chức tín dụng, đáp ứng nhu cầu vốn cho phát triển kinh tế - xã hội của tỉnh.</w:t>
      </w:r>
      <w:r w:rsidRPr="00794A00">
        <w:rPr>
          <w:lang w:val="pl-PL"/>
        </w:rPr>
        <w:t>.</w:t>
      </w:r>
    </w:p>
    <w:p w:rsidR="001E64C8" w:rsidRPr="00794A00" w:rsidRDefault="001E64C8" w:rsidP="006A2F32">
      <w:pPr>
        <w:pStyle w:val="NormalWeb"/>
        <w:spacing w:before="120" w:after="120"/>
        <w:ind w:firstLine="567"/>
        <w:jc w:val="both"/>
        <w:rPr>
          <w:sz w:val="28"/>
          <w:szCs w:val="28"/>
          <w:lang w:val="nl-NL"/>
        </w:rPr>
      </w:pPr>
      <w:r w:rsidRPr="00794A00">
        <w:rPr>
          <w:b/>
          <w:sz w:val="28"/>
          <w:szCs w:val="28"/>
          <w:lang w:val="nl-NL"/>
        </w:rPr>
        <w:t xml:space="preserve">5. Phát triển văn hóa - xã hội hài hòa với phát triển kinh tế, nâng cao đời sống vật chất tinh thần của </w:t>
      </w:r>
      <w:r w:rsidR="00851324" w:rsidRPr="00794A00">
        <w:rPr>
          <w:b/>
          <w:sz w:val="28"/>
          <w:szCs w:val="28"/>
          <w:lang w:val="nl-NL"/>
        </w:rPr>
        <w:t xml:space="preserve">Nhân </w:t>
      </w:r>
      <w:r w:rsidRPr="00794A00">
        <w:rPr>
          <w:b/>
          <w:sz w:val="28"/>
          <w:szCs w:val="28"/>
          <w:lang w:val="nl-NL"/>
        </w:rPr>
        <w:t>dân</w:t>
      </w:r>
    </w:p>
    <w:p w:rsidR="002C6006" w:rsidRPr="00794A00" w:rsidRDefault="001E64C8" w:rsidP="006A2F32">
      <w:pPr>
        <w:spacing w:before="120" w:after="120" w:line="240" w:lineRule="auto"/>
        <w:ind w:firstLine="567"/>
        <w:jc w:val="both"/>
      </w:pPr>
      <w:r w:rsidRPr="00794A00">
        <w:rPr>
          <w:lang w:val="eu-ES"/>
        </w:rPr>
        <w:t xml:space="preserve">- </w:t>
      </w:r>
      <w:r w:rsidR="00851324" w:rsidRPr="00794A00">
        <w:rPr>
          <w:lang w:val="eu-ES"/>
        </w:rPr>
        <w:t xml:space="preserve">Đổi </w:t>
      </w:r>
      <w:r w:rsidRPr="00794A00">
        <w:rPr>
          <w:lang w:val="eu-ES"/>
        </w:rPr>
        <w:t xml:space="preserve">mới việc tổ chức các hoạt động văn hóa, văn nghệ, thể thao, lễ hội bảo đảm thiết thực và hiệu quả. Tập trung nâng cao chất lượng cuộc vận động </w:t>
      </w:r>
      <w:r w:rsidRPr="00794A00">
        <w:rPr>
          <w:i/>
          <w:lang w:val="eu-ES"/>
        </w:rPr>
        <w:t>“Toàn dân đoàn kết xây dựng nông thôn mới, đô thị văn minh”</w:t>
      </w:r>
      <w:r w:rsidRPr="00794A00">
        <w:t xml:space="preserve">. </w:t>
      </w:r>
    </w:p>
    <w:p w:rsidR="001E64C8" w:rsidRPr="00794A00" w:rsidRDefault="001E64C8" w:rsidP="006A2F32">
      <w:pPr>
        <w:pStyle w:val="BodyText2"/>
        <w:spacing w:before="120" w:after="120"/>
        <w:ind w:firstLine="567"/>
        <w:rPr>
          <w:sz w:val="28"/>
          <w:szCs w:val="28"/>
          <w:lang w:val="nl-NL"/>
        </w:rPr>
      </w:pPr>
      <w:r w:rsidRPr="00794A00">
        <w:rPr>
          <w:sz w:val="28"/>
          <w:szCs w:val="28"/>
          <w:lang w:val="es-EC"/>
        </w:rPr>
        <w:t xml:space="preserve">- Đẩy mạnh các hoạt </w:t>
      </w:r>
      <w:r w:rsidR="003630DD">
        <w:rPr>
          <w:sz w:val="28"/>
          <w:szCs w:val="28"/>
          <w:lang w:val="es-EC"/>
        </w:rPr>
        <w:t>động xúc tiến, quảng bá du lịch</w:t>
      </w:r>
      <w:r w:rsidRPr="00794A00">
        <w:rPr>
          <w:sz w:val="28"/>
          <w:szCs w:val="28"/>
          <w:lang w:val="es-EC"/>
        </w:rPr>
        <w:t xml:space="preserve">. </w:t>
      </w:r>
      <w:r w:rsidRPr="00794A00">
        <w:rPr>
          <w:sz w:val="28"/>
          <w:szCs w:val="28"/>
        </w:rPr>
        <w:t xml:space="preserve">Nâng cao chất lượng </w:t>
      </w:r>
      <w:r w:rsidRPr="00794A00">
        <w:rPr>
          <w:sz w:val="28"/>
          <w:szCs w:val="28"/>
          <w:lang w:val="eu-ES"/>
        </w:rPr>
        <w:t>g</w:t>
      </w:r>
      <w:r w:rsidR="00D00B9D" w:rsidRPr="00794A00">
        <w:rPr>
          <w:sz w:val="28"/>
          <w:szCs w:val="28"/>
          <w:lang w:val="eu-ES"/>
        </w:rPr>
        <w:t>iáo dục toàn diện ở các cấp học</w:t>
      </w:r>
      <w:r w:rsidR="00600762" w:rsidRPr="00794A00">
        <w:rPr>
          <w:sz w:val="28"/>
          <w:szCs w:val="28"/>
          <w:lang w:val="eu-ES"/>
        </w:rPr>
        <w:t>; đ</w:t>
      </w:r>
      <w:r w:rsidR="00600762" w:rsidRPr="00794A00">
        <w:rPr>
          <w:sz w:val="28"/>
          <w:szCs w:val="28"/>
          <w:lang w:val="nl-NL"/>
        </w:rPr>
        <w:t xml:space="preserve">ẩy mạnh công tác xã hội hóa giáo dục, khuyến học, khuyến tài, xây dựng xã hội học tập. </w:t>
      </w:r>
      <w:r w:rsidR="00600762" w:rsidRPr="00794A00">
        <w:rPr>
          <w:sz w:val="28"/>
          <w:szCs w:val="28"/>
          <w:lang w:val="eu-ES"/>
        </w:rPr>
        <w:t xml:space="preserve">Đẩy mạnh việc nghiên cứu, ứng dụng các thành tựu về khoa học công nghệ gắn với yêu cầu phát triển của từng ngành, </w:t>
      </w:r>
      <w:r w:rsidR="003630DD">
        <w:rPr>
          <w:sz w:val="28"/>
          <w:szCs w:val="28"/>
          <w:lang w:val="eu-ES"/>
        </w:rPr>
        <w:t>từng lĩnh vực</w:t>
      </w:r>
      <w:r w:rsidR="00600762" w:rsidRPr="00794A00">
        <w:rPr>
          <w:sz w:val="28"/>
          <w:szCs w:val="28"/>
          <w:lang w:val="eu-ES"/>
        </w:rPr>
        <w:t>.</w:t>
      </w:r>
      <w:r w:rsidR="00600762" w:rsidRPr="00794A00">
        <w:rPr>
          <w:sz w:val="28"/>
          <w:szCs w:val="28"/>
          <w:lang w:val="sv-SE"/>
        </w:rPr>
        <w:t xml:space="preserve"> N</w:t>
      </w:r>
      <w:r w:rsidR="00600762" w:rsidRPr="00794A00">
        <w:rPr>
          <w:rFonts w:eastAsia="Arial Unicode MS"/>
          <w:sz w:val="28"/>
          <w:szCs w:val="28"/>
          <w:u w:color="000000"/>
          <w:bdr w:val="nil"/>
          <w:lang w:val="sv-SE"/>
        </w:rPr>
        <w:t xml:space="preserve">âng cao chất lượng công tác bảo vệ và chăm sóc sức khỏe nhân dân; </w:t>
      </w:r>
      <w:r w:rsidR="00600762" w:rsidRPr="00794A00">
        <w:rPr>
          <w:sz w:val="28"/>
          <w:szCs w:val="28"/>
          <w:lang w:val="sv-SE"/>
        </w:rPr>
        <w:t xml:space="preserve">phấn đấu tỷ lệ người tham gia bảo hiểm xã hội bắt buộc đạt 13% trở lên, bảo hiểm xã hội tự nguyện đạt 0,49% trở lên. </w:t>
      </w:r>
      <w:r w:rsidR="002F3B84" w:rsidRPr="00794A00">
        <w:rPr>
          <w:sz w:val="28"/>
          <w:szCs w:val="28"/>
          <w:lang w:val="da-DK"/>
        </w:rPr>
        <w:t xml:space="preserve">Phấn đấu </w:t>
      </w:r>
      <w:r w:rsidR="002F3B84" w:rsidRPr="00794A00">
        <w:rPr>
          <w:sz w:val="28"/>
          <w:szCs w:val="28"/>
          <w:lang w:val="it-CH"/>
        </w:rPr>
        <w:t xml:space="preserve">giảm </w:t>
      </w:r>
      <w:r w:rsidR="002F3B84" w:rsidRPr="00794A00">
        <w:rPr>
          <w:sz w:val="28"/>
          <w:szCs w:val="28"/>
          <w:lang w:val="da-DK"/>
        </w:rPr>
        <w:t>1,5% trở lên hộ cận nghèo. Thực hiện đầy đủ, kịp thời các chính sách trợ giúp xã hội, ưu đãi người có công.</w:t>
      </w:r>
      <w:r w:rsidR="002F3B84" w:rsidRPr="00794A00">
        <w:rPr>
          <w:sz w:val="28"/>
          <w:szCs w:val="28"/>
          <w:lang w:val="sv-SE"/>
        </w:rPr>
        <w:t xml:space="preserve"> </w:t>
      </w:r>
      <w:r w:rsidR="002F3B84" w:rsidRPr="00794A00">
        <w:rPr>
          <w:sz w:val="28"/>
          <w:szCs w:val="28"/>
          <w:lang w:val="da-DK"/>
        </w:rPr>
        <w:t xml:space="preserve">Nâng cao chất lượng, hiệu quả công tác đào tạo nghề, giải quyết việc làm. </w:t>
      </w:r>
      <w:r w:rsidR="00600762" w:rsidRPr="00794A00">
        <w:rPr>
          <w:sz w:val="28"/>
          <w:szCs w:val="28"/>
          <w:lang w:val="eu-ES"/>
        </w:rPr>
        <w:t xml:space="preserve">Tăng cường hiệu lực quản lý Nhà nước </w:t>
      </w:r>
      <w:r w:rsidR="002F3B84" w:rsidRPr="00794A00">
        <w:rPr>
          <w:sz w:val="28"/>
          <w:szCs w:val="28"/>
          <w:lang w:val="eu-ES"/>
        </w:rPr>
        <w:t xml:space="preserve">trên các </w:t>
      </w:r>
      <w:r w:rsidR="00600762" w:rsidRPr="00794A00">
        <w:rPr>
          <w:sz w:val="28"/>
          <w:szCs w:val="28"/>
          <w:lang w:val="eu-ES"/>
        </w:rPr>
        <w:t>lĩnh vực</w:t>
      </w:r>
      <w:r w:rsidR="002F3B84" w:rsidRPr="00794A00">
        <w:rPr>
          <w:sz w:val="28"/>
          <w:szCs w:val="28"/>
          <w:lang w:val="eu-ES"/>
        </w:rPr>
        <w:t xml:space="preserve">: </w:t>
      </w:r>
      <w:r w:rsidR="00600762" w:rsidRPr="00794A00">
        <w:rPr>
          <w:sz w:val="28"/>
          <w:szCs w:val="28"/>
          <w:lang w:val="eu-ES"/>
        </w:rPr>
        <w:t>văn hóa, thông tin, quảng cáo, thể thao</w:t>
      </w:r>
      <w:r w:rsidR="003630DD">
        <w:rPr>
          <w:sz w:val="28"/>
          <w:szCs w:val="28"/>
          <w:lang w:val="eu-ES"/>
        </w:rPr>
        <w:t>, du lịch</w:t>
      </w:r>
      <w:r w:rsidR="00600762" w:rsidRPr="00794A00">
        <w:rPr>
          <w:sz w:val="28"/>
          <w:szCs w:val="28"/>
        </w:rPr>
        <w:t>.</w:t>
      </w:r>
      <w:r w:rsidRPr="00794A00">
        <w:rPr>
          <w:sz w:val="28"/>
          <w:szCs w:val="28"/>
        </w:rPr>
        <w:t>.</w:t>
      </w:r>
      <w:r w:rsidRPr="00794A00">
        <w:rPr>
          <w:sz w:val="28"/>
          <w:szCs w:val="28"/>
          <w:lang w:val="nl-NL"/>
        </w:rPr>
        <w:t>.</w:t>
      </w:r>
    </w:p>
    <w:p w:rsidR="001E64C8" w:rsidRPr="00794A00" w:rsidRDefault="001E64C8" w:rsidP="006A2F32">
      <w:pPr>
        <w:pStyle w:val="BodyText2"/>
        <w:spacing w:before="120" w:after="120"/>
        <w:ind w:firstLine="567"/>
        <w:rPr>
          <w:b/>
          <w:sz w:val="28"/>
          <w:szCs w:val="28"/>
          <w:lang w:val="nl-NL"/>
        </w:rPr>
      </w:pPr>
      <w:r w:rsidRPr="00794A00">
        <w:rPr>
          <w:b/>
          <w:sz w:val="28"/>
          <w:szCs w:val="28"/>
          <w:lang w:val="pl-PL"/>
        </w:rPr>
        <w:t>6. Tăng cường công tác quản lý tài nguyên, môi trường; chủ động phòng, chống thiên tai, thích ứng với biến đổi khí hậu</w:t>
      </w:r>
    </w:p>
    <w:p w:rsidR="001E64C8" w:rsidRPr="00794A00" w:rsidRDefault="001E64C8" w:rsidP="006A2F32">
      <w:pPr>
        <w:spacing w:before="120" w:after="120" w:line="240" w:lineRule="auto"/>
        <w:ind w:firstLine="567"/>
        <w:jc w:val="both"/>
      </w:pPr>
      <w:r w:rsidRPr="00794A00">
        <w:rPr>
          <w:rStyle w:val="Khng"/>
          <w:lang w:val="sv-SE"/>
        </w:rPr>
        <w:t>- Chấn chỉnh qu</w:t>
      </w:r>
      <w:r w:rsidRPr="00794A00">
        <w:rPr>
          <w:rStyle w:val="Khng"/>
          <w:rtl/>
          <w:lang w:val="sv-SE"/>
        </w:rPr>
        <w:t>ả</w:t>
      </w:r>
      <w:r w:rsidRPr="00794A00">
        <w:rPr>
          <w:rStyle w:val="Khng"/>
          <w:lang w:val="sv-SE"/>
        </w:rPr>
        <w:t>n lý, s</w:t>
      </w:r>
      <w:r w:rsidRPr="00794A00">
        <w:rPr>
          <w:rStyle w:val="Khng"/>
          <w:rtl/>
          <w:lang w:val="sv-SE"/>
        </w:rPr>
        <w:t>ử</w:t>
      </w:r>
      <w:r w:rsidRPr="00794A00">
        <w:rPr>
          <w:rStyle w:val="Khng"/>
          <w:lang w:val="sv-SE"/>
        </w:rPr>
        <w:t xml:space="preserve"> d</w:t>
      </w:r>
      <w:r w:rsidRPr="00794A00">
        <w:rPr>
          <w:rStyle w:val="Khng"/>
          <w:rtl/>
          <w:lang w:val="sv-SE"/>
        </w:rPr>
        <w:t>ụ</w:t>
      </w:r>
      <w:r w:rsidRPr="00794A00">
        <w:rPr>
          <w:rStyle w:val="Khng"/>
          <w:lang w:val="sv-SE"/>
        </w:rPr>
        <w:t>ng đ</w:t>
      </w:r>
      <w:r w:rsidRPr="00794A00">
        <w:rPr>
          <w:rStyle w:val="Khng"/>
          <w:rtl/>
          <w:lang w:val="sv-SE"/>
        </w:rPr>
        <w:t>ấ</w:t>
      </w:r>
      <w:r w:rsidRPr="00794A00">
        <w:rPr>
          <w:rStyle w:val="Khng"/>
          <w:lang w:val="sv-SE"/>
        </w:rPr>
        <w:t>t đai, tài nguyên, khoáng sản h</w:t>
      </w:r>
      <w:r w:rsidRPr="00794A00">
        <w:rPr>
          <w:rStyle w:val="Khng"/>
          <w:rtl/>
          <w:lang w:val="sv-SE"/>
        </w:rPr>
        <w:t>ợ</w:t>
      </w:r>
      <w:r w:rsidRPr="00794A00">
        <w:rPr>
          <w:rStyle w:val="Khng"/>
          <w:lang w:val="sv-SE"/>
        </w:rPr>
        <w:t>p lý và hi</w:t>
      </w:r>
      <w:r w:rsidRPr="00794A00">
        <w:rPr>
          <w:rStyle w:val="Khng"/>
          <w:rtl/>
          <w:lang w:val="sv-SE"/>
        </w:rPr>
        <w:t>ệ</w:t>
      </w:r>
      <w:r w:rsidRPr="00794A00">
        <w:rPr>
          <w:rStyle w:val="Khng"/>
          <w:lang w:val="sv-SE"/>
        </w:rPr>
        <w:t>u qu</w:t>
      </w:r>
      <w:r w:rsidRPr="00794A00">
        <w:rPr>
          <w:rStyle w:val="Khng"/>
          <w:rtl/>
          <w:lang w:val="sv-SE"/>
        </w:rPr>
        <w:t>ả</w:t>
      </w:r>
      <w:r w:rsidRPr="00794A00">
        <w:rPr>
          <w:rStyle w:val="Khng"/>
          <w:lang w:val="sv-SE"/>
        </w:rPr>
        <w:t xml:space="preserve"> theo quy ho</w:t>
      </w:r>
      <w:r w:rsidRPr="00794A00">
        <w:rPr>
          <w:rStyle w:val="Khng"/>
          <w:rtl/>
          <w:lang w:val="sv-SE"/>
        </w:rPr>
        <w:t>ạ</w:t>
      </w:r>
      <w:r w:rsidR="007542E7" w:rsidRPr="00794A00">
        <w:rPr>
          <w:rStyle w:val="Khng"/>
          <w:lang w:val="sv-SE"/>
        </w:rPr>
        <w:t>ch</w:t>
      </w:r>
      <w:r w:rsidRPr="00794A00">
        <w:rPr>
          <w:rStyle w:val="Khng"/>
          <w:lang w:val="sv-SE"/>
        </w:rPr>
        <w:t>; tăng cư</w:t>
      </w:r>
      <w:r w:rsidRPr="00794A00">
        <w:rPr>
          <w:rStyle w:val="Khng"/>
          <w:rtl/>
          <w:lang w:val="sv-SE"/>
        </w:rPr>
        <w:t>ờ</w:t>
      </w:r>
      <w:r w:rsidRPr="00794A00">
        <w:rPr>
          <w:rStyle w:val="Khng"/>
          <w:lang w:val="sv-SE"/>
        </w:rPr>
        <w:t>ng ki</w:t>
      </w:r>
      <w:r w:rsidRPr="00794A00">
        <w:rPr>
          <w:rStyle w:val="Khng"/>
          <w:rtl/>
          <w:lang w:val="sv-SE"/>
        </w:rPr>
        <w:t>ể</w:t>
      </w:r>
      <w:r w:rsidRPr="00794A00">
        <w:rPr>
          <w:rStyle w:val="Khng"/>
          <w:lang w:val="sv-SE"/>
        </w:rPr>
        <w:t>m tra vi</w:t>
      </w:r>
      <w:r w:rsidRPr="00794A00">
        <w:rPr>
          <w:rStyle w:val="Khng"/>
          <w:rtl/>
          <w:lang w:val="sv-SE"/>
        </w:rPr>
        <w:t>ệ</w:t>
      </w:r>
      <w:r w:rsidRPr="00794A00">
        <w:rPr>
          <w:rStyle w:val="Khng"/>
          <w:lang w:val="sv-SE"/>
        </w:rPr>
        <w:t>c qu</w:t>
      </w:r>
      <w:r w:rsidRPr="00794A00">
        <w:rPr>
          <w:rStyle w:val="Khng"/>
          <w:rtl/>
          <w:lang w:val="sv-SE"/>
        </w:rPr>
        <w:t>ả</w:t>
      </w:r>
      <w:r w:rsidRPr="00794A00">
        <w:rPr>
          <w:rStyle w:val="Khng"/>
          <w:lang w:val="sv-SE"/>
        </w:rPr>
        <w:t>n lý s</w:t>
      </w:r>
      <w:r w:rsidRPr="00794A00">
        <w:rPr>
          <w:rStyle w:val="Khng"/>
          <w:rtl/>
          <w:lang w:val="sv-SE"/>
        </w:rPr>
        <w:t>ử</w:t>
      </w:r>
      <w:r w:rsidRPr="00794A00">
        <w:rPr>
          <w:rStyle w:val="Khng"/>
          <w:lang w:val="sv-SE"/>
        </w:rPr>
        <w:t xml:space="preserve"> d</w:t>
      </w:r>
      <w:r w:rsidRPr="00794A00">
        <w:rPr>
          <w:rStyle w:val="Khng"/>
          <w:rtl/>
          <w:lang w:val="sv-SE"/>
        </w:rPr>
        <w:t>ụ</w:t>
      </w:r>
      <w:r w:rsidRPr="00794A00">
        <w:rPr>
          <w:rStyle w:val="Khng"/>
          <w:lang w:val="sv-SE"/>
        </w:rPr>
        <w:t>ng đ</w:t>
      </w:r>
      <w:r w:rsidRPr="00794A00">
        <w:rPr>
          <w:rStyle w:val="Khng"/>
          <w:rtl/>
          <w:lang w:val="sv-SE"/>
        </w:rPr>
        <w:t>ấ</w:t>
      </w:r>
      <w:r w:rsidRPr="00794A00">
        <w:rPr>
          <w:rStyle w:val="Khng"/>
          <w:lang w:val="sv-SE"/>
        </w:rPr>
        <w:t>t công, đ</w:t>
      </w:r>
      <w:r w:rsidRPr="00794A00">
        <w:rPr>
          <w:rStyle w:val="Khng"/>
          <w:rtl/>
          <w:lang w:val="sv-SE"/>
        </w:rPr>
        <w:t>ấ</w:t>
      </w:r>
      <w:r w:rsidRPr="00794A00">
        <w:rPr>
          <w:rStyle w:val="Khng"/>
          <w:lang w:val="sv-SE"/>
        </w:rPr>
        <w:t>t bãi b</w:t>
      </w:r>
      <w:r w:rsidRPr="00794A00">
        <w:rPr>
          <w:rStyle w:val="Khng"/>
          <w:rtl/>
          <w:lang w:val="sv-SE"/>
        </w:rPr>
        <w:t>ồ</w:t>
      </w:r>
      <w:r w:rsidRPr="00794A00">
        <w:rPr>
          <w:rStyle w:val="Khng"/>
          <w:lang w:val="sv-SE"/>
        </w:rPr>
        <w:t>i, đất xây dựng. Quản lý chặt chẽ</w:t>
      </w:r>
      <w:r w:rsidR="007542E7" w:rsidRPr="00794A00">
        <w:rPr>
          <w:rStyle w:val="Khng"/>
          <w:lang w:val="sv-SE"/>
        </w:rPr>
        <w:t>,</w:t>
      </w:r>
      <w:r w:rsidRPr="00794A00">
        <w:rPr>
          <w:rStyle w:val="Khng"/>
          <w:lang w:val="sv-SE"/>
        </w:rPr>
        <w:t xml:space="preserve"> khai thác hiệu quả nguồn cát sông, cát biển và quan tâm bảo vệ nguồn nước ngầ</w:t>
      </w:r>
      <w:r w:rsidR="00620679" w:rsidRPr="00794A00">
        <w:rPr>
          <w:rStyle w:val="Khng"/>
          <w:lang w:val="sv-SE"/>
        </w:rPr>
        <w:t>m</w:t>
      </w:r>
      <w:r w:rsidRPr="00794A00">
        <w:rPr>
          <w:rStyle w:val="Khng"/>
          <w:lang w:val="sv-SE"/>
        </w:rPr>
        <w:t xml:space="preserve">. </w:t>
      </w:r>
      <w:r w:rsidRPr="00794A00">
        <w:t>Sớm đưa 2 nhà máy xử lý rác thải đi vào hoạt động</w:t>
      </w:r>
      <w:r w:rsidRPr="00794A00">
        <w:rPr>
          <w:i/>
          <w:iCs/>
        </w:rPr>
        <w:t>.</w:t>
      </w:r>
      <w:r w:rsidRPr="00794A00">
        <w:t xml:space="preserve"> </w:t>
      </w:r>
    </w:p>
    <w:p w:rsidR="001E64C8" w:rsidRPr="00794A00" w:rsidRDefault="001E64C8" w:rsidP="007542E7">
      <w:pPr>
        <w:ind w:firstLine="567"/>
        <w:jc w:val="both"/>
        <w:rPr>
          <w:lang w:val="eu-ES"/>
        </w:rPr>
      </w:pPr>
      <w:r w:rsidRPr="00794A00">
        <w:t>- Triển khai thực hiện tốt Nghị quyết số 120/NQ-CP, ngày 17/11/2017 của Chính phủ về phát triển bền vững vùng đồng bằng sông Cửu Long thích ứng với biến đổi khí hậ</w:t>
      </w:r>
      <w:r w:rsidR="007542E7" w:rsidRPr="00794A00">
        <w:t>u; Chỉ thị 15</w:t>
      </w:r>
      <w:r w:rsidR="007542E7" w:rsidRPr="00794A00">
        <w:rPr>
          <w:lang w:val="en-US"/>
        </w:rPr>
        <w:t>-CT/TU</w:t>
      </w:r>
      <w:r w:rsidR="007542E7" w:rsidRPr="00794A00">
        <w:t xml:space="preserve"> </w:t>
      </w:r>
      <w:r w:rsidR="007542E7" w:rsidRPr="00794A00">
        <w:rPr>
          <w:lang w:val="en-US"/>
        </w:rPr>
        <w:t xml:space="preserve">ngày 28/12/2006 của Ban Thường vụ Tỉnh ủy </w:t>
      </w:r>
      <w:r w:rsidR="007542E7" w:rsidRPr="00794A00">
        <w:t>quản lý trật tự xây dựng và vệ sinh</w:t>
      </w:r>
      <w:r w:rsidR="007542E7" w:rsidRPr="00794A00">
        <w:rPr>
          <w:lang w:val="en-US"/>
        </w:rPr>
        <w:t xml:space="preserve"> </w:t>
      </w:r>
      <w:r w:rsidR="007542E7" w:rsidRPr="00794A00">
        <w:t>môi trường tại các đô thị, khu dân cư</w:t>
      </w:r>
      <w:r w:rsidR="007542E7" w:rsidRPr="00794A00">
        <w:rPr>
          <w:lang w:val="en-US"/>
        </w:rPr>
        <w:t xml:space="preserve">. </w:t>
      </w:r>
      <w:r w:rsidRPr="00794A00">
        <w:t>Chủ động phòng, chống ảnh hưởng và tác động của triều cường, hạn mặn, sạt lở...</w:t>
      </w:r>
      <w:r w:rsidRPr="00794A00">
        <w:rPr>
          <w:rFonts w:eastAsia="Times New Roman"/>
          <w:lang w:eastAsia="vi-VN"/>
        </w:rPr>
        <w:t xml:space="preserve"> </w:t>
      </w:r>
    </w:p>
    <w:p w:rsidR="001E64C8" w:rsidRPr="00794A00" w:rsidRDefault="001E64C8" w:rsidP="006A2F32">
      <w:pPr>
        <w:pStyle w:val="BodyText2"/>
        <w:spacing w:before="120" w:after="120"/>
        <w:ind w:firstLine="567"/>
        <w:rPr>
          <w:b/>
          <w:sz w:val="28"/>
          <w:szCs w:val="28"/>
          <w:lang w:val="nl-NL"/>
        </w:rPr>
      </w:pPr>
      <w:r w:rsidRPr="00794A00">
        <w:rPr>
          <w:b/>
          <w:sz w:val="28"/>
          <w:szCs w:val="28"/>
          <w:lang w:val="nl-NL"/>
        </w:rPr>
        <w:t xml:space="preserve">7. Thực hiện tốt công tác dân tộc, tôn giáo </w:t>
      </w:r>
    </w:p>
    <w:p w:rsidR="001E64C8" w:rsidRPr="00794A00" w:rsidRDefault="00AA2AE6" w:rsidP="006A2F32">
      <w:pPr>
        <w:pStyle w:val="BodyText2"/>
        <w:spacing w:before="120" w:after="120"/>
        <w:ind w:firstLine="567"/>
        <w:rPr>
          <w:sz w:val="28"/>
          <w:szCs w:val="28"/>
          <w:lang w:val="eu-ES"/>
        </w:rPr>
      </w:pPr>
      <w:r w:rsidRPr="00794A00">
        <w:rPr>
          <w:bCs/>
          <w:sz w:val="28"/>
          <w:szCs w:val="28"/>
          <w:lang w:val="pl-PL"/>
        </w:rPr>
        <w:t>T</w:t>
      </w:r>
      <w:r w:rsidR="001E64C8" w:rsidRPr="00794A00">
        <w:rPr>
          <w:bCs/>
          <w:sz w:val="28"/>
          <w:szCs w:val="28"/>
          <w:lang w:val="eu-ES"/>
        </w:rPr>
        <w:t>hực hiện có hiệu quả các chương trình, dự án, chính sách</w:t>
      </w:r>
      <w:r w:rsidR="00794A00" w:rsidRPr="00794A00">
        <w:rPr>
          <w:bCs/>
          <w:sz w:val="28"/>
          <w:szCs w:val="28"/>
          <w:lang w:val="eu-ES"/>
        </w:rPr>
        <w:t xml:space="preserve"> liên quan đến đồng bào dân tộc</w:t>
      </w:r>
      <w:r w:rsidR="001E64C8" w:rsidRPr="00794A00">
        <w:rPr>
          <w:sz w:val="28"/>
          <w:szCs w:val="28"/>
          <w:lang w:val="nl-NL"/>
        </w:rPr>
        <w:t>... Ph</w:t>
      </w:r>
      <w:r w:rsidR="008A2426">
        <w:rPr>
          <w:sz w:val="28"/>
          <w:szCs w:val="28"/>
          <w:lang w:val="nl-NL"/>
        </w:rPr>
        <w:t>át huy vai trò người có uy tín</w:t>
      </w:r>
      <w:r w:rsidR="00B43CF9">
        <w:rPr>
          <w:sz w:val="28"/>
          <w:szCs w:val="28"/>
          <w:lang w:val="nl-NL"/>
        </w:rPr>
        <w:t xml:space="preserve"> </w:t>
      </w:r>
      <w:r w:rsidR="001E64C8" w:rsidRPr="00794A00">
        <w:rPr>
          <w:sz w:val="28"/>
          <w:szCs w:val="28"/>
          <w:lang w:val="nl-NL"/>
        </w:rPr>
        <w:t xml:space="preserve">trong dân tộc, tôn giáo; tăng cường tuyên truyền, vận động thực hiện tốt </w:t>
      </w:r>
      <w:r w:rsidR="001E64C8" w:rsidRPr="00794A00">
        <w:rPr>
          <w:bCs/>
          <w:sz w:val="28"/>
          <w:szCs w:val="28"/>
          <w:lang w:val="eu-ES"/>
        </w:rPr>
        <w:t>các chủ trương của Đảng, chính sách, pháp luật của Nhà nước về dân tộc, tôn giáo</w:t>
      </w:r>
      <w:r w:rsidR="001E64C8" w:rsidRPr="00794A00">
        <w:rPr>
          <w:sz w:val="28"/>
          <w:szCs w:val="28"/>
          <w:lang w:val="nl-NL"/>
        </w:rPr>
        <w:t xml:space="preserve">; xử lý có hiệu quả những hành vi lợi dụng tín ngưỡng, tôn giáo để hoạt động chia rẽ, phá hoại khối đại đoàn kết dân tộc. </w:t>
      </w:r>
    </w:p>
    <w:p w:rsidR="001E64C8" w:rsidRPr="00794A00" w:rsidRDefault="001E64C8" w:rsidP="006A2F32">
      <w:pPr>
        <w:pStyle w:val="BodyText2"/>
        <w:spacing w:before="120" w:after="120"/>
        <w:ind w:firstLine="567"/>
        <w:rPr>
          <w:b/>
          <w:sz w:val="28"/>
          <w:szCs w:val="28"/>
          <w:lang w:val="da-DK"/>
        </w:rPr>
      </w:pPr>
      <w:r w:rsidRPr="00794A00">
        <w:rPr>
          <w:b/>
          <w:sz w:val="28"/>
          <w:szCs w:val="28"/>
          <w:lang w:val="da-DK"/>
        </w:rPr>
        <w:t>8. Tăng cường tiềm lực quốc phòng, an ninh; bảo đảm trật tự, an toàn xã hội; nâng cao hiệu quả hoạt động công tác đối ngoại</w:t>
      </w:r>
    </w:p>
    <w:p w:rsidR="001E64C8" w:rsidRPr="00794A00" w:rsidRDefault="001E64C8" w:rsidP="006A2F32">
      <w:pPr>
        <w:spacing w:before="120" w:after="120" w:line="240" w:lineRule="auto"/>
        <w:ind w:firstLine="567"/>
        <w:jc w:val="both"/>
        <w:rPr>
          <w:lang w:val="nl-NL"/>
        </w:rPr>
      </w:pPr>
      <w:r w:rsidRPr="00794A00">
        <w:rPr>
          <w:lang w:val="eu-ES"/>
        </w:rPr>
        <w:lastRenderedPageBreak/>
        <w:t xml:space="preserve">- Tiếp tục xây dựng thế trận quốc phòng toàn dân gắn với thế trận an ninh nhân dân, xây dựng khu vực phòng thủ vững chắc; nâng cao ý thức cảnh giác trước các âm mưu, thủ đoạn </w:t>
      </w:r>
      <w:r w:rsidRPr="00794A00">
        <w:rPr>
          <w:i/>
          <w:lang w:val="eu-ES"/>
        </w:rPr>
        <w:t>“Diễn biến hòa bình”</w:t>
      </w:r>
      <w:r w:rsidRPr="00794A00">
        <w:rPr>
          <w:lang w:val="eu-ES"/>
        </w:rPr>
        <w:t xml:space="preserve"> của các thế lực thù đị</w:t>
      </w:r>
      <w:r w:rsidR="00656DED">
        <w:rPr>
          <w:lang w:val="eu-ES"/>
        </w:rPr>
        <w:t>ch</w:t>
      </w:r>
      <w:r w:rsidRPr="00794A00">
        <w:rPr>
          <w:lang w:val="eu-ES"/>
        </w:rPr>
        <w:t xml:space="preserve">. Tăng cường phổ biến, giáo dục pháp luật; </w:t>
      </w:r>
      <w:r w:rsidR="00AA2AE6" w:rsidRPr="00794A00">
        <w:rPr>
          <w:lang w:val="eu-ES"/>
        </w:rPr>
        <w:t>t</w:t>
      </w:r>
      <w:r w:rsidRPr="00794A00">
        <w:rPr>
          <w:lang w:val="eu-ES"/>
        </w:rPr>
        <w:t>hực hiện các giải pháp kiềm chế tai nạn giao thông, phòng, chống cháy nổ, tín dụ</w:t>
      </w:r>
      <w:r w:rsidR="00656DED">
        <w:rPr>
          <w:lang w:val="eu-ES"/>
        </w:rPr>
        <w:t>ng đen, ma túy</w:t>
      </w:r>
      <w:r w:rsidR="007A102F" w:rsidRPr="00794A00">
        <w:rPr>
          <w:lang w:val="nl-NL"/>
        </w:rPr>
        <w:t>.</w:t>
      </w:r>
    </w:p>
    <w:p w:rsidR="001E64C8" w:rsidRPr="00794A00" w:rsidRDefault="001E64C8" w:rsidP="006A2F32">
      <w:pPr>
        <w:spacing w:before="120" w:after="120" w:line="240" w:lineRule="auto"/>
        <w:ind w:firstLine="567"/>
        <w:jc w:val="both"/>
      </w:pPr>
      <w:r w:rsidRPr="00794A00">
        <w:rPr>
          <w:lang w:val="da-DK"/>
        </w:rPr>
        <w:t>- Nâng cao hiệu quả hoạt động công tác đối ngoại; t</w:t>
      </w:r>
      <w:r w:rsidRPr="00794A00">
        <w:rPr>
          <w:rFonts w:eastAsia="Calibri"/>
          <w:lang w:val="nl-NL"/>
        </w:rPr>
        <w:t>ổ chức tốt các cuộc gặp mặt</w:t>
      </w:r>
      <w:r w:rsidR="00656DED">
        <w:rPr>
          <w:rFonts w:eastAsia="Calibri"/>
          <w:lang w:val="nl-NL"/>
        </w:rPr>
        <w:t xml:space="preserve">, </w:t>
      </w:r>
      <w:r w:rsidR="00656DED" w:rsidRPr="00794A00">
        <w:rPr>
          <w:rFonts w:eastAsia="Calibri"/>
          <w:lang w:val="nl-NL"/>
        </w:rPr>
        <w:t>giao lưu</w:t>
      </w:r>
      <w:r w:rsidR="00656DED">
        <w:rPr>
          <w:rFonts w:eastAsia="Calibri"/>
          <w:lang w:val="nl-NL"/>
        </w:rPr>
        <w:t>, hợp tác</w:t>
      </w:r>
      <w:r w:rsidRPr="00794A00">
        <w:rPr>
          <w:rFonts w:eastAsia="Calibri"/>
          <w:lang w:val="nl-NL"/>
        </w:rPr>
        <w:t xml:space="preserve"> với các doanh nghiệ</w:t>
      </w:r>
      <w:r w:rsidR="00656DED">
        <w:rPr>
          <w:rFonts w:eastAsia="Calibri"/>
          <w:lang w:val="nl-NL"/>
        </w:rPr>
        <w:t xml:space="preserve">p, </w:t>
      </w:r>
      <w:r w:rsidRPr="00794A00">
        <w:rPr>
          <w:rFonts w:eastAsia="Calibri"/>
          <w:lang w:val="nl-NL"/>
        </w:rPr>
        <w:t>kiều bào</w:t>
      </w:r>
      <w:r w:rsidR="00656DED">
        <w:rPr>
          <w:rFonts w:eastAsia="Calibri"/>
          <w:lang w:val="nl-NL"/>
        </w:rPr>
        <w:t xml:space="preserve">, </w:t>
      </w:r>
      <w:r w:rsidRPr="00794A00">
        <w:rPr>
          <w:rFonts w:eastAsia="Calibri"/>
          <w:lang w:val="nl-NL"/>
        </w:rPr>
        <w:t>các tổ chức hữu nghị</w:t>
      </w:r>
      <w:r w:rsidR="00656DED">
        <w:rPr>
          <w:rFonts w:eastAsia="Calibri"/>
          <w:lang w:val="nl-NL"/>
        </w:rPr>
        <w:t>...</w:t>
      </w:r>
      <w:r w:rsidRPr="00794A00">
        <w:rPr>
          <w:rFonts w:eastAsia="Calibri"/>
          <w:lang w:val="nl-NL"/>
        </w:rPr>
        <w:t xml:space="preserve"> </w:t>
      </w:r>
      <w:r w:rsidRPr="00794A00">
        <w:rPr>
          <w:rFonts w:eastAsia="Times New Roman"/>
          <w:lang w:val="nb-NO"/>
        </w:rPr>
        <w:t xml:space="preserve">góp phần quảng bá hình ảnh của đất nước và tỉnh nhà để thu hút đầu tư nước ngoài. </w:t>
      </w:r>
    </w:p>
    <w:p w:rsidR="001E64C8" w:rsidRPr="00794A00" w:rsidRDefault="001E64C8" w:rsidP="006A2F32">
      <w:pPr>
        <w:suppressAutoHyphens/>
        <w:spacing w:before="120" w:after="120" w:line="240" w:lineRule="auto"/>
        <w:ind w:firstLine="567"/>
        <w:jc w:val="both"/>
        <w:rPr>
          <w:rFonts w:eastAsia="Times New Roman"/>
          <w:b/>
          <w:lang w:val="nl-NL" w:eastAsia="ar-SA"/>
        </w:rPr>
      </w:pPr>
      <w:r w:rsidRPr="00794A00">
        <w:rPr>
          <w:rFonts w:eastAsia="Times New Roman"/>
          <w:b/>
          <w:lang w:val="nl-NL" w:eastAsia="ar-SA"/>
        </w:rPr>
        <w:t>9. Tăng cường kỷ luật, kỷ cương, đề cao trách nhiệm nêu gương của người đứng đầu, đẩy mạnh cải cách thủ tục hành chính, phòng, chống tham nhũng, lãng phí</w:t>
      </w:r>
    </w:p>
    <w:p w:rsidR="001E64C8" w:rsidRPr="00794A00" w:rsidRDefault="001E64C8" w:rsidP="00C31601">
      <w:pPr>
        <w:spacing w:before="120" w:after="120" w:line="240" w:lineRule="auto"/>
        <w:ind w:firstLine="567"/>
        <w:jc w:val="both"/>
        <w:rPr>
          <w:rFonts w:eastAsia="Times New Roman"/>
          <w:lang w:val="da-DK" w:eastAsia="vi-VN"/>
        </w:rPr>
      </w:pPr>
      <w:r w:rsidRPr="00794A00">
        <w:rPr>
          <w:lang w:val="da-DK"/>
        </w:rPr>
        <w:t xml:space="preserve">Tăng cường kỷ luật, </w:t>
      </w:r>
      <w:r w:rsidRPr="00794A00">
        <w:rPr>
          <w:bCs/>
          <w:lang w:val="da-DK"/>
        </w:rPr>
        <w:t xml:space="preserve">kỷ cương, nâng cao ý thức trách nhiệm </w:t>
      </w:r>
      <w:r w:rsidR="00472FE7" w:rsidRPr="00794A00">
        <w:rPr>
          <w:bCs/>
          <w:lang w:val="da-DK"/>
        </w:rPr>
        <w:t xml:space="preserve">thực thi công vụ </w:t>
      </w:r>
      <w:r w:rsidRPr="00794A00">
        <w:rPr>
          <w:bCs/>
          <w:lang w:val="da-DK"/>
        </w:rPr>
        <w:t>của đội ngũ cán bộ, công chức, nhất là người đứng đầu; tiếp tục cắt giảm thời gian giải quyết thủ tục hành chính.</w:t>
      </w:r>
      <w:r w:rsidR="00C31601">
        <w:rPr>
          <w:bCs/>
          <w:lang w:val="da-DK"/>
        </w:rPr>
        <w:t xml:space="preserve"> </w:t>
      </w:r>
      <w:r w:rsidR="00C31601" w:rsidRPr="00794A00">
        <w:rPr>
          <w:lang w:val="nl-NL"/>
        </w:rPr>
        <w:t xml:space="preserve">Chỉ </w:t>
      </w:r>
      <w:r w:rsidRPr="00794A00">
        <w:rPr>
          <w:lang w:val="nl-NL"/>
        </w:rPr>
        <w:t xml:space="preserve">đạo </w:t>
      </w:r>
      <w:r w:rsidRPr="00794A00">
        <w:rPr>
          <w:lang w:val="it-IT"/>
        </w:rPr>
        <w:t xml:space="preserve">thực hiện nghiêm túc </w:t>
      </w:r>
      <w:r w:rsidRPr="00794A00">
        <w:rPr>
          <w:rFonts w:eastAsia="Times New Roman"/>
          <w:lang w:val="nl-NL" w:eastAsia="vi-VN"/>
        </w:rPr>
        <w:t>các nghị quyết, chỉ thị, kết luận của Đảng, pháp luật của Nhà nước về công tác phòng, chống tham nhũng, lãng phí và thực hành tiết kiệm</w:t>
      </w:r>
      <w:r w:rsidR="00BF0A1B">
        <w:rPr>
          <w:rFonts w:eastAsia="Times New Roman"/>
          <w:lang w:val="nl-NL" w:eastAsia="vi-VN"/>
        </w:rPr>
        <w:t xml:space="preserve">, </w:t>
      </w:r>
      <w:r w:rsidR="00BF0A1B" w:rsidRPr="00794A00">
        <w:rPr>
          <w:rFonts w:eastAsia="Times New Roman"/>
          <w:lang w:val="da-DK" w:eastAsia="vi-VN"/>
        </w:rPr>
        <w:t>công khai tài sản</w:t>
      </w:r>
      <w:r w:rsidRPr="00794A00">
        <w:rPr>
          <w:lang w:val="nl-NL"/>
        </w:rPr>
        <w:t xml:space="preserve">. </w:t>
      </w:r>
      <w:r w:rsidRPr="00794A00">
        <w:t xml:space="preserve">Tăng cường công tác thanh tra, kiểm tra, </w:t>
      </w:r>
      <w:r w:rsidR="00C31601">
        <w:rPr>
          <w:lang w:val="nl-NL"/>
        </w:rPr>
        <w:t>giám sát</w:t>
      </w:r>
      <w:r w:rsidR="00BF0A1B">
        <w:rPr>
          <w:lang w:val="nl-NL"/>
        </w:rPr>
        <w:t xml:space="preserve"> </w:t>
      </w:r>
      <w:r w:rsidR="00BF0A1B" w:rsidRPr="003B470D">
        <w:t>tập trung vào các lĩnh vực dễ phát sinh tiêu cực</w:t>
      </w:r>
      <w:r w:rsidR="00BF0A1B" w:rsidRPr="003B470D">
        <w:rPr>
          <w:lang w:val="nl-NL"/>
        </w:rPr>
        <w:t>, tham nhũng</w:t>
      </w:r>
      <w:r w:rsidRPr="00794A00">
        <w:rPr>
          <w:rFonts w:eastAsia="Times New Roman"/>
          <w:lang w:val="da-DK" w:eastAsia="vi-VN"/>
        </w:rPr>
        <w:t>.</w:t>
      </w:r>
    </w:p>
    <w:p w:rsidR="001E64C8" w:rsidRPr="00794A00" w:rsidRDefault="001E64C8" w:rsidP="006A2F32">
      <w:pPr>
        <w:spacing w:before="120" w:after="120" w:line="240" w:lineRule="auto"/>
        <w:ind w:firstLine="567"/>
        <w:jc w:val="both"/>
        <w:textAlignment w:val="baseline"/>
        <w:rPr>
          <w:rFonts w:eastAsia="Times New Roman"/>
          <w:b/>
          <w:lang w:val="it-IT" w:eastAsia="vi-VN"/>
        </w:rPr>
      </w:pPr>
      <w:r w:rsidRPr="00794A00">
        <w:rPr>
          <w:rFonts w:eastAsia="Times New Roman"/>
          <w:b/>
          <w:lang w:val="it-IT" w:eastAsia="vi-VN"/>
        </w:rPr>
        <w:t xml:space="preserve">10. Tiếp tục kiện toàn tổ chức bộ máy hoạt động hiệu lực, hiệu quả, xây dựng đội ngũ cán bộ có đủ phẩm chất, năng lực hoàn thành nhiệm vụ được giao; </w:t>
      </w:r>
      <w:r w:rsidRPr="00794A00">
        <w:rPr>
          <w:rFonts w:eastAsia="Times New Roman"/>
          <w:b/>
          <w:lang w:eastAsia="vi-VN"/>
        </w:rPr>
        <w:t>xây dựng hệ thống chính trị trong sạch, vững mạnh</w:t>
      </w:r>
    </w:p>
    <w:p w:rsidR="001E64C8" w:rsidRPr="00794A00" w:rsidRDefault="001E64C8" w:rsidP="006A2F32">
      <w:pPr>
        <w:spacing w:before="120" w:after="120" w:line="240" w:lineRule="auto"/>
        <w:ind w:firstLine="567"/>
        <w:jc w:val="both"/>
        <w:textAlignment w:val="baseline"/>
        <w:rPr>
          <w:lang w:val="en-US"/>
        </w:rPr>
      </w:pPr>
      <w:r w:rsidRPr="00794A00">
        <w:rPr>
          <w:rFonts w:eastAsia="Times New Roman"/>
          <w:lang w:val="it-IT" w:eastAsia="vi-VN"/>
        </w:rPr>
        <w:t xml:space="preserve">- </w:t>
      </w:r>
      <w:r w:rsidRPr="00794A00">
        <w:t>Tăng cường công tác nắ</w:t>
      </w:r>
      <w:r w:rsidR="00BF0A1B">
        <w:t xml:space="preserve">m </w:t>
      </w:r>
      <w:r w:rsidR="00BF0A1B">
        <w:rPr>
          <w:lang w:val="en-US"/>
        </w:rPr>
        <w:t xml:space="preserve">bắt, </w:t>
      </w:r>
      <w:r w:rsidR="00BF0A1B" w:rsidRPr="00794A00">
        <w:t>định hướ</w:t>
      </w:r>
      <w:r w:rsidR="00BF0A1B">
        <w:t xml:space="preserve">ng </w:t>
      </w:r>
      <w:r w:rsidRPr="00794A00">
        <w:t>tư tưởng cán bộ, đảng viên và dư luận xã hộ</w:t>
      </w:r>
      <w:r w:rsidR="00BF0A1B">
        <w:t>i</w:t>
      </w:r>
      <w:r w:rsidRPr="00794A00">
        <w:t xml:space="preserve">. </w:t>
      </w:r>
      <w:r w:rsidR="00167342" w:rsidRPr="00794A00">
        <w:rPr>
          <w:lang w:val="en-US"/>
        </w:rPr>
        <w:t>Đ</w:t>
      </w:r>
      <w:r w:rsidR="00167342" w:rsidRPr="00794A00">
        <w:t xml:space="preserve">ổi </w:t>
      </w:r>
      <w:r w:rsidRPr="00794A00">
        <w:t xml:space="preserve">mới việc tổ chức triển khai, quán triệt, học tập và cụ thể hóa các chỉ thị, nghị quyết của Trung ương, Tỉnh ủy bảo đảm </w:t>
      </w:r>
      <w:r w:rsidRPr="00794A00">
        <w:rPr>
          <w:lang w:val="en-US"/>
        </w:rPr>
        <w:t>kịp thời</w:t>
      </w:r>
      <w:r w:rsidR="00B43CF9">
        <w:rPr>
          <w:lang w:val="en-US"/>
        </w:rPr>
        <w:t>,</w:t>
      </w:r>
      <w:r w:rsidRPr="00794A00">
        <w:rPr>
          <w:lang w:val="en-US"/>
        </w:rPr>
        <w:t xml:space="preserve"> </w:t>
      </w:r>
      <w:r w:rsidRPr="00794A00">
        <w:t>thiết thực, hiệu quả.</w:t>
      </w:r>
      <w:r w:rsidRPr="00794A00">
        <w:rPr>
          <w:lang w:val="en-US"/>
        </w:rPr>
        <w:t xml:space="preserve"> </w:t>
      </w:r>
    </w:p>
    <w:p w:rsidR="001E64C8" w:rsidRPr="00794A00" w:rsidRDefault="001E64C8" w:rsidP="006A2F32">
      <w:pPr>
        <w:spacing w:before="120" w:after="120" w:line="240" w:lineRule="auto"/>
        <w:ind w:firstLine="567"/>
        <w:jc w:val="both"/>
        <w:textAlignment w:val="baseline"/>
        <w:rPr>
          <w:rFonts w:eastAsia="Times New Roman"/>
          <w:highlight w:val="yellow"/>
          <w:lang w:val="it-IT" w:eastAsia="vi-VN"/>
        </w:rPr>
      </w:pPr>
      <w:r w:rsidRPr="00794A00">
        <w:rPr>
          <w:rFonts w:eastAsia="Times New Roman"/>
          <w:lang w:val="it-IT" w:eastAsia="vi-VN"/>
        </w:rPr>
        <w:t>-</w:t>
      </w:r>
      <w:r w:rsidRPr="00794A00">
        <w:rPr>
          <w:rFonts w:eastAsia="Times New Roman"/>
          <w:b/>
          <w:lang w:val="it-IT" w:eastAsia="vi-VN"/>
        </w:rPr>
        <w:t xml:space="preserve"> </w:t>
      </w:r>
      <w:r w:rsidRPr="00794A00">
        <w:rPr>
          <w:rFonts w:eastAsia="Times New Roman"/>
          <w:lang w:val="it-IT" w:eastAsia="vi-VN"/>
        </w:rPr>
        <w:t>Tiếp tục nâng cao nhận thức về tầm quan trọng của việc thực hiện Nghị quyết Trung ương 4, 6, 7 (khóa XII) và Chỉ thị 05</w:t>
      </w:r>
      <w:r w:rsidR="00712742">
        <w:rPr>
          <w:rFonts w:eastAsia="Times New Roman"/>
          <w:lang w:val="it-IT" w:eastAsia="vi-VN"/>
        </w:rPr>
        <w:t xml:space="preserve"> </w:t>
      </w:r>
      <w:r w:rsidRPr="00794A00">
        <w:rPr>
          <w:rFonts w:eastAsia="Times New Roman"/>
          <w:lang w:val="it-IT" w:eastAsia="vi-VN"/>
        </w:rPr>
        <w:t xml:space="preserve">của Bộ Chính trị đối với công tác xây dựng Đảng, xây dựng hệ thống chính trị trong sạch, vững mạnh; triển khai học tập, quán triệt chuyên đề năm 2019 </w:t>
      </w:r>
      <w:r w:rsidRPr="00794A00">
        <w:rPr>
          <w:rFonts w:eastAsia="Times New Roman"/>
          <w:i/>
          <w:lang w:val="it-IT" w:eastAsia="vi-VN"/>
        </w:rPr>
        <w:t>“</w:t>
      </w:r>
      <w:r w:rsidR="00712742" w:rsidRPr="00794A00">
        <w:rPr>
          <w:rFonts w:eastAsia="Times New Roman"/>
          <w:i/>
          <w:lang w:val="it-IT" w:eastAsia="vi-VN"/>
        </w:rPr>
        <w:t xml:space="preserve">Xây </w:t>
      </w:r>
      <w:r w:rsidRPr="00794A00">
        <w:rPr>
          <w:rFonts w:eastAsia="Times New Roman"/>
          <w:i/>
          <w:lang w:val="it-IT" w:eastAsia="vi-VN"/>
        </w:rPr>
        <w:t xml:space="preserve">dựng ý thức tôn trọng </w:t>
      </w:r>
      <w:r w:rsidR="007A102F" w:rsidRPr="00794A00">
        <w:rPr>
          <w:rFonts w:eastAsia="Times New Roman"/>
          <w:i/>
          <w:lang w:val="it-IT" w:eastAsia="vi-VN"/>
        </w:rPr>
        <w:t xml:space="preserve">Nhân </w:t>
      </w:r>
      <w:r w:rsidRPr="00794A00">
        <w:rPr>
          <w:rFonts w:eastAsia="Times New Roman"/>
          <w:i/>
          <w:lang w:val="it-IT" w:eastAsia="vi-VN"/>
        </w:rPr>
        <w:t xml:space="preserve">dân, phát huy dân chủ, chăm lo đời sống </w:t>
      </w:r>
      <w:r w:rsidR="007A102F" w:rsidRPr="00794A00">
        <w:rPr>
          <w:rFonts w:eastAsia="Times New Roman"/>
          <w:i/>
          <w:lang w:val="it-IT" w:eastAsia="vi-VN"/>
        </w:rPr>
        <w:t xml:space="preserve">Nhân </w:t>
      </w:r>
      <w:r w:rsidRPr="00794A00">
        <w:rPr>
          <w:rFonts w:eastAsia="Times New Roman"/>
          <w:i/>
          <w:lang w:val="it-IT" w:eastAsia="vi-VN"/>
        </w:rPr>
        <w:t>dân theo tư tưởng, đạo đức, phong cách Hồ Chí Minh”</w:t>
      </w:r>
      <w:r w:rsidRPr="00794A00">
        <w:rPr>
          <w:rFonts w:eastAsia="Times New Roman"/>
          <w:lang w:val="it-IT" w:eastAsia="vi-VN"/>
        </w:rPr>
        <w:t>. Đẩy mạnh tuyên truyền nhân rộng các mô hình, điển hình trong học tập và làm theo Bác.</w:t>
      </w:r>
      <w:r w:rsidRPr="00794A00">
        <w:t xml:space="preserve"> </w:t>
      </w:r>
      <w:r w:rsidR="00167342" w:rsidRPr="00794A00">
        <w:rPr>
          <w:lang w:val="en-US"/>
        </w:rPr>
        <w:t xml:space="preserve">Chỉ </w:t>
      </w:r>
      <w:r w:rsidRPr="00794A00">
        <w:rPr>
          <w:lang w:val="en-US"/>
        </w:rPr>
        <w:t xml:space="preserve">đạo triển khai thực hiện nghiêm túc phương châm hành động năm 2019 của Tỉnh ủy </w:t>
      </w:r>
      <w:r w:rsidRPr="00794A00">
        <w:rPr>
          <w:rFonts w:eastAsia="Times New Roman"/>
          <w:i/>
          <w:lang w:val="it-IT" w:eastAsia="vi-VN"/>
        </w:rPr>
        <w:t>“</w:t>
      </w:r>
      <w:r w:rsidRPr="00794A00">
        <w:rPr>
          <w:rFonts w:eastAsia="Times New Roman"/>
          <w:b/>
          <w:i/>
          <w:lang w:val="it-IT" w:eastAsia="vi-VN"/>
        </w:rPr>
        <w:t>Hành động, Kỷ cương, Trách nhiệm, Sáng tạo, Về đích</w:t>
      </w:r>
      <w:r w:rsidRPr="00794A00">
        <w:rPr>
          <w:rFonts w:eastAsia="Times New Roman"/>
          <w:i/>
          <w:lang w:val="it-IT" w:eastAsia="vi-VN"/>
        </w:rPr>
        <w:t>”</w:t>
      </w:r>
      <w:r w:rsidRPr="00794A00">
        <w:rPr>
          <w:rFonts w:eastAsia="Times New Roman"/>
          <w:lang w:val="it-IT" w:eastAsia="vi-VN"/>
        </w:rPr>
        <w:t>.</w:t>
      </w:r>
    </w:p>
    <w:p w:rsidR="001E64C8" w:rsidRPr="00794A00" w:rsidRDefault="001E64C8" w:rsidP="00D77AA6">
      <w:pPr>
        <w:spacing w:before="120" w:after="120" w:line="240" w:lineRule="auto"/>
        <w:ind w:firstLine="567"/>
        <w:jc w:val="both"/>
        <w:textAlignment w:val="baseline"/>
        <w:rPr>
          <w:lang w:val="it-IT" w:eastAsia="vi-VN"/>
        </w:rPr>
      </w:pPr>
      <w:r w:rsidRPr="00794A00">
        <w:rPr>
          <w:rFonts w:eastAsia="Times New Roman"/>
          <w:lang w:eastAsia="vi-VN"/>
        </w:rPr>
        <w:t xml:space="preserve">- </w:t>
      </w:r>
      <w:r w:rsidR="007A102F" w:rsidRPr="00794A00">
        <w:rPr>
          <w:rFonts w:eastAsia="Times New Roman"/>
          <w:lang w:eastAsia="vi-VN"/>
        </w:rPr>
        <w:t xml:space="preserve">Sắp </w:t>
      </w:r>
      <w:r w:rsidRPr="00794A00">
        <w:rPr>
          <w:rFonts w:eastAsia="Times New Roman"/>
          <w:lang w:eastAsia="vi-VN"/>
        </w:rPr>
        <w:t>xếp tổ chức bộ máy của hệ thống chính trị tinh gọn, hoạt động hiệu lực, hiệu quả; tinh giả</w:t>
      </w:r>
      <w:r w:rsidRPr="00794A00">
        <w:rPr>
          <w:rFonts w:eastAsia="Times New Roman"/>
          <w:lang w:val="it-IT" w:eastAsia="vi-VN"/>
        </w:rPr>
        <w:t>n</w:t>
      </w:r>
      <w:r w:rsidRPr="00794A00">
        <w:rPr>
          <w:rFonts w:eastAsia="Times New Roman"/>
          <w:lang w:eastAsia="vi-VN"/>
        </w:rPr>
        <w:t xml:space="preserve"> biên chế và cơ cấu lại đội ngũ cán bộ, công chức. </w:t>
      </w:r>
      <w:r w:rsidRPr="00794A00">
        <w:rPr>
          <w:rFonts w:eastAsia="Times New Roman"/>
          <w:lang w:val="en-US" w:eastAsia="vi-VN"/>
        </w:rPr>
        <w:t>X</w:t>
      </w:r>
      <w:r w:rsidRPr="00794A00">
        <w:rPr>
          <w:rFonts w:eastAsia="Times New Roman"/>
          <w:lang w:eastAsia="vi-VN"/>
        </w:rPr>
        <w:t>ây dựng đội ngũ cán bộ bảo đảm tiêu chuẩn, phẩm chất, uy tín và trình độ ngang tầm nhiệm vụ</w:t>
      </w:r>
      <w:r w:rsidR="007A102F" w:rsidRPr="00794A00">
        <w:rPr>
          <w:rFonts w:eastAsia="Times New Roman"/>
          <w:lang w:eastAsia="vi-VN"/>
        </w:rPr>
        <w:t>.</w:t>
      </w:r>
      <w:r w:rsidR="00D77AA6">
        <w:rPr>
          <w:rFonts w:eastAsia="Times New Roman"/>
          <w:lang w:val="en-US" w:eastAsia="vi-VN"/>
        </w:rPr>
        <w:t xml:space="preserve"> </w:t>
      </w:r>
      <w:r w:rsidRPr="00794A00">
        <w:rPr>
          <w:lang w:eastAsia="vi-VN"/>
        </w:rPr>
        <w:t xml:space="preserve"> </w:t>
      </w:r>
      <w:r w:rsidR="00167342" w:rsidRPr="00794A00">
        <w:rPr>
          <w:lang w:eastAsia="vi-VN"/>
        </w:rPr>
        <w:t xml:space="preserve">Củng </w:t>
      </w:r>
      <w:r w:rsidRPr="00794A00">
        <w:rPr>
          <w:lang w:eastAsia="vi-VN"/>
        </w:rPr>
        <w:t xml:space="preserve">cố, nâng cao năng lực lãnh đạo, sức chiến đấu của tổ chức cơ sở Đảng và chất </w:t>
      </w:r>
      <w:r w:rsidR="00FC3A9D" w:rsidRPr="00794A00">
        <w:rPr>
          <w:lang w:eastAsia="vi-VN"/>
        </w:rPr>
        <w:t>lượng đội ngũ cán bộ, đảng viên</w:t>
      </w:r>
      <w:r w:rsidRPr="00794A00">
        <w:rPr>
          <w:lang w:eastAsia="vi-VN"/>
        </w:rPr>
        <w:t>.</w:t>
      </w:r>
      <w:r w:rsidRPr="00794A00">
        <w:rPr>
          <w:lang w:val="nl-NL"/>
        </w:rPr>
        <w:t xml:space="preserve"> </w:t>
      </w:r>
    </w:p>
    <w:p w:rsidR="001E64C8" w:rsidRDefault="001E64C8" w:rsidP="006A2F32">
      <w:pPr>
        <w:spacing w:before="120" w:after="120" w:line="240" w:lineRule="auto"/>
        <w:ind w:firstLine="567"/>
        <w:jc w:val="both"/>
        <w:rPr>
          <w:lang w:val="en-US"/>
        </w:rPr>
      </w:pPr>
      <w:r w:rsidRPr="00794A00">
        <w:rPr>
          <w:rFonts w:eastAsia="Times New Roman"/>
          <w:lang w:val="it-IT"/>
        </w:rPr>
        <w:t>- Nâng cao chất lượng, hiệu quả hoạt động của Đoàn đại biểu Quốc hội đơn vị tỉnh, H</w:t>
      </w:r>
      <w:r w:rsidR="004C5538" w:rsidRPr="00794A00">
        <w:rPr>
          <w:rFonts w:eastAsia="Times New Roman"/>
          <w:lang w:val="it-IT"/>
        </w:rPr>
        <w:t>ĐND,</w:t>
      </w:r>
      <w:r w:rsidRPr="00794A00">
        <w:rPr>
          <w:rFonts w:eastAsia="Times New Roman"/>
          <w:lang w:val="it-IT"/>
        </w:rPr>
        <w:t xml:space="preserve"> đại biểu H</w:t>
      </w:r>
      <w:r w:rsidR="004C5538" w:rsidRPr="00794A00">
        <w:rPr>
          <w:rFonts w:eastAsia="Times New Roman"/>
          <w:lang w:val="it-IT"/>
        </w:rPr>
        <w:t>ĐND các cấp</w:t>
      </w:r>
      <w:r w:rsidR="003439FA">
        <w:rPr>
          <w:rFonts w:eastAsia="Times New Roman"/>
          <w:lang w:val="it-IT"/>
        </w:rPr>
        <w:t xml:space="preserve">, </w:t>
      </w:r>
      <w:r w:rsidR="003439FA" w:rsidRPr="00794A00">
        <w:rPr>
          <w:rFonts w:eastAsia="Times New Roman"/>
          <w:lang w:val="it-IT"/>
        </w:rPr>
        <w:t>Dân vận, M</w:t>
      </w:r>
      <w:r w:rsidR="00472FE7">
        <w:rPr>
          <w:rFonts w:eastAsia="Times New Roman"/>
          <w:lang w:val="it-IT"/>
        </w:rPr>
        <w:t>TTQ</w:t>
      </w:r>
      <w:r w:rsidR="003439FA" w:rsidRPr="00794A00">
        <w:rPr>
          <w:rFonts w:eastAsia="Times New Roman"/>
          <w:lang w:val="it-IT"/>
        </w:rPr>
        <w:t xml:space="preserve"> Tổ quốc, các đoàn thể chính trị - xã hội</w:t>
      </w:r>
      <w:r w:rsidR="003439FA">
        <w:rPr>
          <w:rFonts w:eastAsia="Times New Roman"/>
          <w:lang w:val="it-IT"/>
        </w:rPr>
        <w:t xml:space="preserve">. </w:t>
      </w:r>
      <w:r w:rsidRPr="00794A00">
        <w:rPr>
          <w:rFonts w:eastAsia="Times New Roman"/>
          <w:lang w:val="it-IT"/>
        </w:rPr>
        <w:t>Chỉ đạo tốt việc tổ chức bầu Trưởng ban nhân dâ</w:t>
      </w:r>
      <w:r w:rsidR="003439FA">
        <w:rPr>
          <w:rFonts w:eastAsia="Times New Roman"/>
          <w:lang w:val="it-IT"/>
        </w:rPr>
        <w:t xml:space="preserve">n ấp, khóm </w:t>
      </w:r>
      <w:r w:rsidR="00FD2A20">
        <w:rPr>
          <w:rFonts w:eastAsia="Times New Roman"/>
          <w:lang w:val="it-IT"/>
        </w:rPr>
        <w:t>(</w:t>
      </w:r>
      <w:r w:rsidR="003439FA">
        <w:rPr>
          <w:rFonts w:eastAsia="Times New Roman"/>
          <w:lang w:val="it-IT"/>
        </w:rPr>
        <w:t>2019</w:t>
      </w:r>
      <w:r w:rsidR="00472FE7">
        <w:rPr>
          <w:rFonts w:eastAsia="Times New Roman"/>
          <w:lang w:val="it-IT"/>
        </w:rPr>
        <w:t>-</w:t>
      </w:r>
      <w:r w:rsidR="003439FA">
        <w:rPr>
          <w:rFonts w:eastAsia="Times New Roman"/>
          <w:lang w:val="it-IT"/>
        </w:rPr>
        <w:t>2021</w:t>
      </w:r>
      <w:r w:rsidR="00FD2A20">
        <w:rPr>
          <w:rFonts w:eastAsia="Times New Roman"/>
          <w:lang w:val="it-IT"/>
        </w:rPr>
        <w:t>)</w:t>
      </w:r>
      <w:r w:rsidR="003439FA">
        <w:rPr>
          <w:rFonts w:eastAsia="Times New Roman"/>
          <w:lang w:val="it-IT"/>
        </w:rPr>
        <w:t xml:space="preserve">; </w:t>
      </w:r>
      <w:r w:rsidR="003439FA" w:rsidRPr="00794A00">
        <w:t>Đại hội M</w:t>
      </w:r>
      <w:r w:rsidR="003439FA" w:rsidRPr="00794A00">
        <w:rPr>
          <w:lang w:val="en-US"/>
        </w:rPr>
        <w:t>TTQ, Hội Liên hiệp Thanh niên</w:t>
      </w:r>
      <w:r w:rsidR="003439FA" w:rsidRPr="00794A00">
        <w:t xml:space="preserve"> các cấp </w:t>
      </w:r>
      <w:r w:rsidR="00FD2A20">
        <w:rPr>
          <w:lang w:val="en-US"/>
        </w:rPr>
        <w:t>(</w:t>
      </w:r>
      <w:r w:rsidR="003439FA" w:rsidRPr="00794A00">
        <w:t>2019</w:t>
      </w:r>
      <w:r w:rsidR="00472FE7">
        <w:rPr>
          <w:lang w:val="en-US"/>
        </w:rPr>
        <w:t>-</w:t>
      </w:r>
      <w:r w:rsidR="003439FA" w:rsidRPr="00794A00">
        <w:t xml:space="preserve"> 2024</w:t>
      </w:r>
      <w:r w:rsidR="00FD2A20">
        <w:rPr>
          <w:lang w:val="en-US"/>
        </w:rPr>
        <w:t>)</w:t>
      </w:r>
      <w:r w:rsidR="003439FA">
        <w:rPr>
          <w:lang w:val="en-US"/>
        </w:rPr>
        <w:t>.</w:t>
      </w:r>
    </w:p>
    <w:p w:rsidR="002D7A2B" w:rsidRPr="002D7A2B" w:rsidRDefault="002D7A2B" w:rsidP="002D7A2B">
      <w:pPr>
        <w:spacing w:before="120" w:after="120" w:line="240" w:lineRule="auto"/>
        <w:ind w:firstLine="567"/>
        <w:jc w:val="right"/>
        <w:rPr>
          <w:rFonts w:eastAsia="Times New Roman"/>
          <w:b/>
          <w:lang w:val="en-US"/>
        </w:rPr>
      </w:pPr>
      <w:r>
        <w:rPr>
          <w:b/>
          <w:lang w:val="en-US"/>
        </w:rPr>
        <w:t>BAN TUYÊN GIÁO TỈNH ỦY</w:t>
      </w:r>
    </w:p>
    <w:sectPr w:rsidR="002D7A2B" w:rsidRPr="002D7A2B" w:rsidSect="003609BF">
      <w:headerReference w:type="default" r:id="rId7"/>
      <w:endnotePr>
        <w:numFmt w:val="decimal"/>
      </w:endnotePr>
      <w:pgSz w:w="11905" w:h="16837" w:code="9"/>
      <w:pgMar w:top="1134" w:right="851"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7AE" w:rsidRDefault="008E07AE" w:rsidP="00EC5548">
      <w:pPr>
        <w:spacing w:after="0" w:line="240" w:lineRule="auto"/>
      </w:pPr>
      <w:r>
        <w:separator/>
      </w:r>
    </w:p>
  </w:endnote>
  <w:endnote w:type="continuationSeparator" w:id="0">
    <w:p w:rsidR="008E07AE" w:rsidRDefault="008E07AE" w:rsidP="00EC5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7AE" w:rsidRDefault="008E07AE" w:rsidP="00EC5548">
      <w:pPr>
        <w:spacing w:after="0" w:line="240" w:lineRule="auto"/>
      </w:pPr>
      <w:r>
        <w:separator/>
      </w:r>
    </w:p>
  </w:footnote>
  <w:footnote w:type="continuationSeparator" w:id="0">
    <w:p w:rsidR="008E07AE" w:rsidRDefault="008E07AE" w:rsidP="00EC55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0D5" w:rsidRPr="002F3A48" w:rsidRDefault="00EE2371" w:rsidP="00E75DE1">
    <w:pPr>
      <w:pStyle w:val="Header"/>
      <w:tabs>
        <w:tab w:val="clear" w:pos="4320"/>
        <w:tab w:val="clear" w:pos="8640"/>
      </w:tabs>
      <w:jc w:val="center"/>
      <w:rPr>
        <w:sz w:val="28"/>
      </w:rPr>
    </w:pPr>
    <w:r w:rsidRPr="002F3A48">
      <w:rPr>
        <w:sz w:val="28"/>
      </w:rPr>
      <w:fldChar w:fldCharType="begin"/>
    </w:r>
    <w:r w:rsidRPr="002F3A48">
      <w:rPr>
        <w:sz w:val="28"/>
      </w:rPr>
      <w:instrText xml:space="preserve"> PAGE   \* MERGEFORMAT </w:instrText>
    </w:r>
    <w:r w:rsidRPr="002F3A48">
      <w:rPr>
        <w:sz w:val="28"/>
      </w:rPr>
      <w:fldChar w:fldCharType="separate"/>
    </w:r>
    <w:r w:rsidR="003D60CD">
      <w:rPr>
        <w:noProof/>
        <w:sz w:val="28"/>
      </w:rPr>
      <w:t>7</w:t>
    </w:r>
    <w:r w:rsidRPr="002F3A48">
      <w:rPr>
        <w:noProof/>
        <w:sz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40"/>
  <w:drawingGridVerticalSpacing w:val="381"/>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548"/>
    <w:rsid w:val="00004118"/>
    <w:rsid w:val="0001737E"/>
    <w:rsid w:val="0004312B"/>
    <w:rsid w:val="00056634"/>
    <w:rsid w:val="00062E9C"/>
    <w:rsid w:val="0009127E"/>
    <w:rsid w:val="000C6527"/>
    <w:rsid w:val="000D17A3"/>
    <w:rsid w:val="0013715E"/>
    <w:rsid w:val="0016717F"/>
    <w:rsid w:val="00167342"/>
    <w:rsid w:val="00172502"/>
    <w:rsid w:val="00194960"/>
    <w:rsid w:val="001A733F"/>
    <w:rsid w:val="001B424E"/>
    <w:rsid w:val="001C4FCE"/>
    <w:rsid w:val="001E44EC"/>
    <w:rsid w:val="001E64C8"/>
    <w:rsid w:val="002219F0"/>
    <w:rsid w:val="002445BB"/>
    <w:rsid w:val="0025047A"/>
    <w:rsid w:val="002524A1"/>
    <w:rsid w:val="00285D2A"/>
    <w:rsid w:val="002A1D68"/>
    <w:rsid w:val="002B738C"/>
    <w:rsid w:val="002C6006"/>
    <w:rsid w:val="002D47B7"/>
    <w:rsid w:val="002D7A2B"/>
    <w:rsid w:val="002F3B84"/>
    <w:rsid w:val="003211A2"/>
    <w:rsid w:val="003439FA"/>
    <w:rsid w:val="00352C20"/>
    <w:rsid w:val="003609BF"/>
    <w:rsid w:val="003630DD"/>
    <w:rsid w:val="0038630C"/>
    <w:rsid w:val="003922EF"/>
    <w:rsid w:val="003A3D65"/>
    <w:rsid w:val="003B14E6"/>
    <w:rsid w:val="003C1DFE"/>
    <w:rsid w:val="003D60CD"/>
    <w:rsid w:val="003D6803"/>
    <w:rsid w:val="00406312"/>
    <w:rsid w:val="00472FE7"/>
    <w:rsid w:val="004B1402"/>
    <w:rsid w:val="004C5538"/>
    <w:rsid w:val="004D5FF3"/>
    <w:rsid w:val="005047F3"/>
    <w:rsid w:val="00551FEC"/>
    <w:rsid w:val="005E1802"/>
    <w:rsid w:val="00600762"/>
    <w:rsid w:val="00604F65"/>
    <w:rsid w:val="00620679"/>
    <w:rsid w:val="006256C7"/>
    <w:rsid w:val="00656DED"/>
    <w:rsid w:val="006A2F32"/>
    <w:rsid w:val="006B7C3B"/>
    <w:rsid w:val="006C37DE"/>
    <w:rsid w:val="007070CA"/>
    <w:rsid w:val="00707634"/>
    <w:rsid w:val="00712742"/>
    <w:rsid w:val="00734D04"/>
    <w:rsid w:val="007400CD"/>
    <w:rsid w:val="00740E1F"/>
    <w:rsid w:val="00747D8F"/>
    <w:rsid w:val="007542E7"/>
    <w:rsid w:val="00794A00"/>
    <w:rsid w:val="007A102F"/>
    <w:rsid w:val="007B6C3C"/>
    <w:rsid w:val="007C48C6"/>
    <w:rsid w:val="007D159F"/>
    <w:rsid w:val="007F7015"/>
    <w:rsid w:val="00830E0D"/>
    <w:rsid w:val="00851324"/>
    <w:rsid w:val="008A2426"/>
    <w:rsid w:val="008B3D63"/>
    <w:rsid w:val="008C0DA3"/>
    <w:rsid w:val="008E07AE"/>
    <w:rsid w:val="0094405F"/>
    <w:rsid w:val="009668AF"/>
    <w:rsid w:val="00980E34"/>
    <w:rsid w:val="00990928"/>
    <w:rsid w:val="009A061C"/>
    <w:rsid w:val="009C4B58"/>
    <w:rsid w:val="00A94569"/>
    <w:rsid w:val="00AA2AE6"/>
    <w:rsid w:val="00AC2B84"/>
    <w:rsid w:val="00AD09A5"/>
    <w:rsid w:val="00AE7AF9"/>
    <w:rsid w:val="00B350F3"/>
    <w:rsid w:val="00B43CF9"/>
    <w:rsid w:val="00B47E4D"/>
    <w:rsid w:val="00B55516"/>
    <w:rsid w:val="00B62B6D"/>
    <w:rsid w:val="00B870F2"/>
    <w:rsid w:val="00B93037"/>
    <w:rsid w:val="00BC6BBA"/>
    <w:rsid w:val="00BE0095"/>
    <w:rsid w:val="00BF0A1B"/>
    <w:rsid w:val="00C21EBA"/>
    <w:rsid w:val="00C31601"/>
    <w:rsid w:val="00CC6A6D"/>
    <w:rsid w:val="00CD7DDE"/>
    <w:rsid w:val="00CF76DA"/>
    <w:rsid w:val="00D00B9D"/>
    <w:rsid w:val="00D2610C"/>
    <w:rsid w:val="00D30B6F"/>
    <w:rsid w:val="00D71E2A"/>
    <w:rsid w:val="00D77AA6"/>
    <w:rsid w:val="00D83695"/>
    <w:rsid w:val="00DC1EE0"/>
    <w:rsid w:val="00DD149B"/>
    <w:rsid w:val="00DD602A"/>
    <w:rsid w:val="00DE7EED"/>
    <w:rsid w:val="00DF230B"/>
    <w:rsid w:val="00DF2E8B"/>
    <w:rsid w:val="00E23E5F"/>
    <w:rsid w:val="00E34BE4"/>
    <w:rsid w:val="00E35BD6"/>
    <w:rsid w:val="00E50991"/>
    <w:rsid w:val="00E5122C"/>
    <w:rsid w:val="00E52C12"/>
    <w:rsid w:val="00E73AA5"/>
    <w:rsid w:val="00E76CC1"/>
    <w:rsid w:val="00E813A7"/>
    <w:rsid w:val="00E90405"/>
    <w:rsid w:val="00EC063D"/>
    <w:rsid w:val="00EC5548"/>
    <w:rsid w:val="00EE2371"/>
    <w:rsid w:val="00EE7409"/>
    <w:rsid w:val="00EF7378"/>
    <w:rsid w:val="00F11AEB"/>
    <w:rsid w:val="00F267EF"/>
    <w:rsid w:val="00F4233D"/>
    <w:rsid w:val="00F444AE"/>
    <w:rsid w:val="00F73770"/>
    <w:rsid w:val="00FA2466"/>
    <w:rsid w:val="00FC3A9D"/>
    <w:rsid w:val="00FC744A"/>
    <w:rsid w:val="00FD246F"/>
    <w:rsid w:val="00FD2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8D97E-DD0A-4E7C-A56C-2A9B1ABC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548"/>
    <w:rPr>
      <w:rFonts w:eastAsia="Arial"/>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EC5548"/>
  </w:style>
  <w:style w:type="character" w:styleId="Strong">
    <w:name w:val="Strong"/>
    <w:uiPriority w:val="22"/>
    <w:qFormat/>
    <w:rsid w:val="00EC5548"/>
    <w:rPr>
      <w:b/>
      <w:bCs/>
    </w:rPr>
  </w:style>
  <w:style w:type="paragraph" w:styleId="BodyText">
    <w:name w:val="Body Text"/>
    <w:basedOn w:val="Normal"/>
    <w:link w:val="BodyTextChar"/>
    <w:uiPriority w:val="99"/>
    <w:rsid w:val="00EC5548"/>
    <w:pPr>
      <w:suppressAutoHyphens/>
      <w:spacing w:after="0" w:line="240" w:lineRule="auto"/>
      <w:jc w:val="both"/>
    </w:pPr>
    <w:rPr>
      <w:rFonts w:eastAsia="Times New Roman"/>
      <w:sz w:val="30"/>
      <w:szCs w:val="30"/>
      <w:lang w:val="en-US" w:eastAsia="ar-SA"/>
    </w:rPr>
  </w:style>
  <w:style w:type="character" w:customStyle="1" w:styleId="BodyTextChar">
    <w:name w:val="Body Text Char"/>
    <w:basedOn w:val="DefaultParagraphFont"/>
    <w:link w:val="BodyText"/>
    <w:uiPriority w:val="99"/>
    <w:rsid w:val="00EC5548"/>
    <w:rPr>
      <w:rFonts w:eastAsia="Times New Roman"/>
      <w:sz w:val="30"/>
      <w:szCs w:val="30"/>
      <w:lang w:eastAsia="ar-SA"/>
    </w:rPr>
  </w:style>
  <w:style w:type="paragraph" w:styleId="Header">
    <w:name w:val="header"/>
    <w:basedOn w:val="Normal"/>
    <w:link w:val="HeaderChar"/>
    <w:uiPriority w:val="99"/>
    <w:rsid w:val="00EC5548"/>
    <w:pPr>
      <w:tabs>
        <w:tab w:val="center" w:pos="4320"/>
        <w:tab w:val="right" w:pos="8640"/>
      </w:tabs>
      <w:suppressAutoHyphens/>
      <w:spacing w:after="0" w:line="240" w:lineRule="auto"/>
    </w:pPr>
    <w:rPr>
      <w:rFonts w:eastAsia="Times New Roman"/>
      <w:sz w:val="30"/>
      <w:szCs w:val="30"/>
      <w:lang w:val="en-US" w:eastAsia="ar-SA"/>
    </w:rPr>
  </w:style>
  <w:style w:type="character" w:customStyle="1" w:styleId="HeaderChar">
    <w:name w:val="Header Char"/>
    <w:basedOn w:val="DefaultParagraphFont"/>
    <w:link w:val="Header"/>
    <w:uiPriority w:val="99"/>
    <w:rsid w:val="00EC5548"/>
    <w:rPr>
      <w:rFonts w:eastAsia="Times New Roman"/>
      <w:sz w:val="30"/>
      <w:szCs w:val="30"/>
      <w:lang w:eastAsia="ar-SA"/>
    </w:rPr>
  </w:style>
  <w:style w:type="paragraph" w:styleId="BodyTextIndent">
    <w:name w:val="Body Text Indent"/>
    <w:basedOn w:val="Normal"/>
    <w:link w:val="BodyTextIndentChar"/>
    <w:uiPriority w:val="99"/>
    <w:rsid w:val="00EC5548"/>
    <w:pPr>
      <w:suppressAutoHyphens/>
      <w:spacing w:after="0" w:line="240" w:lineRule="auto"/>
      <w:ind w:firstLine="720"/>
      <w:jc w:val="both"/>
    </w:pPr>
    <w:rPr>
      <w:rFonts w:eastAsia="Times New Roman"/>
      <w:sz w:val="30"/>
      <w:szCs w:val="30"/>
      <w:lang w:val="en-US" w:eastAsia="ar-SA"/>
    </w:rPr>
  </w:style>
  <w:style w:type="character" w:customStyle="1" w:styleId="BodyTextIndentChar">
    <w:name w:val="Body Text Indent Char"/>
    <w:basedOn w:val="DefaultParagraphFont"/>
    <w:link w:val="BodyTextIndent"/>
    <w:uiPriority w:val="99"/>
    <w:rsid w:val="00EC5548"/>
    <w:rPr>
      <w:rFonts w:eastAsia="Times New Roman"/>
      <w:sz w:val="30"/>
      <w:szCs w:val="30"/>
      <w:lang w:eastAsia="ar-SA"/>
    </w:rPr>
  </w:style>
  <w:style w:type="paragraph" w:styleId="BodyTextIndent2">
    <w:name w:val="Body Text Indent 2"/>
    <w:basedOn w:val="Normal"/>
    <w:link w:val="BodyTextIndent2Char"/>
    <w:uiPriority w:val="99"/>
    <w:rsid w:val="00EC5548"/>
    <w:pPr>
      <w:spacing w:after="0" w:line="240" w:lineRule="auto"/>
      <w:ind w:firstLine="900"/>
      <w:jc w:val="both"/>
    </w:pPr>
    <w:rPr>
      <w:rFonts w:ascii=".VnTime" w:eastAsia="Times New Roman" w:hAnsi=".VnTime" w:cs=".VnTime"/>
      <w:lang w:val="en-US" w:eastAsia="ar-SA"/>
    </w:rPr>
  </w:style>
  <w:style w:type="character" w:customStyle="1" w:styleId="BodyTextIndent2Char">
    <w:name w:val="Body Text Indent 2 Char"/>
    <w:basedOn w:val="DefaultParagraphFont"/>
    <w:link w:val="BodyTextIndent2"/>
    <w:uiPriority w:val="99"/>
    <w:rsid w:val="00EC5548"/>
    <w:rPr>
      <w:rFonts w:ascii=".VnTime" w:eastAsia="Times New Roman" w:hAnsi=".VnTime" w:cs=".VnTime"/>
      <w:lang w:eastAsia="ar-SA"/>
    </w:rPr>
  </w:style>
  <w:style w:type="paragraph" w:customStyle="1" w:styleId="Char3CharCharCharCharCharCharCharCharCharCharCharCharCharCharCharCharCharCharCharCharCharCharCharCharCharCharChar">
    <w:name w:val="Char3 Char Char Char Char Char Char Char Char Char Char Char Char Char Char Char Char Char Char Char Char Char Char Char Char Char Char Char"/>
    <w:basedOn w:val="Normal"/>
    <w:next w:val="Normal"/>
    <w:autoRedefine/>
    <w:uiPriority w:val="99"/>
    <w:semiHidden/>
    <w:rsid w:val="00EC5548"/>
    <w:pPr>
      <w:spacing w:before="120" w:after="120" w:line="312" w:lineRule="auto"/>
    </w:pPr>
    <w:rPr>
      <w:rFonts w:eastAsia="Times New Roman"/>
      <w:lang w:val="en-GB"/>
    </w:rPr>
  </w:style>
  <w:style w:type="paragraph" w:styleId="BodyText2">
    <w:name w:val="Body Text 2"/>
    <w:basedOn w:val="Normal"/>
    <w:link w:val="BodyText2Char"/>
    <w:uiPriority w:val="99"/>
    <w:rsid w:val="00EC5548"/>
    <w:pPr>
      <w:suppressAutoHyphens/>
      <w:spacing w:after="0" w:line="240" w:lineRule="auto"/>
      <w:jc w:val="both"/>
    </w:pPr>
    <w:rPr>
      <w:rFonts w:eastAsia="Times New Roman"/>
      <w:sz w:val="30"/>
      <w:szCs w:val="30"/>
      <w:lang w:val="en-US" w:eastAsia="ar-SA"/>
    </w:rPr>
  </w:style>
  <w:style w:type="character" w:customStyle="1" w:styleId="BodyText2Char">
    <w:name w:val="Body Text 2 Char"/>
    <w:basedOn w:val="DefaultParagraphFont"/>
    <w:link w:val="BodyText2"/>
    <w:uiPriority w:val="99"/>
    <w:rsid w:val="00EC5548"/>
    <w:rPr>
      <w:rFonts w:eastAsia="Times New Roman"/>
      <w:sz w:val="30"/>
      <w:szCs w:val="30"/>
      <w:lang w:eastAsia="ar-SA"/>
    </w:rPr>
  </w:style>
  <w:style w:type="paragraph" w:styleId="BodyTextIndent3">
    <w:name w:val="Body Text Indent 3"/>
    <w:basedOn w:val="Normal"/>
    <w:link w:val="BodyTextIndent3Char"/>
    <w:uiPriority w:val="99"/>
    <w:rsid w:val="00EC5548"/>
    <w:pPr>
      <w:spacing w:after="120" w:line="240" w:lineRule="auto"/>
      <w:ind w:left="360"/>
    </w:pPr>
    <w:rPr>
      <w:rFonts w:ascii="VNI-Times" w:eastAsia="Times New Roman" w:hAnsi="VNI-Times" w:cs="VNI-Times"/>
      <w:sz w:val="16"/>
      <w:szCs w:val="16"/>
      <w:lang w:val="en-US"/>
    </w:rPr>
  </w:style>
  <w:style w:type="character" w:customStyle="1" w:styleId="BodyTextIndent3Char">
    <w:name w:val="Body Text Indent 3 Char"/>
    <w:basedOn w:val="DefaultParagraphFont"/>
    <w:link w:val="BodyTextIndent3"/>
    <w:uiPriority w:val="99"/>
    <w:rsid w:val="00EC5548"/>
    <w:rPr>
      <w:rFonts w:ascii="VNI-Times" w:eastAsia="Times New Roman" w:hAnsi="VNI-Times" w:cs="VNI-Times"/>
      <w:sz w:val="16"/>
      <w:szCs w:val="16"/>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C,ft"/>
    <w:basedOn w:val="Normal"/>
    <w:link w:val="FootnoteTextChar"/>
    <w:qFormat/>
    <w:rsid w:val="00EC5548"/>
    <w:rPr>
      <w:sz w:val="20"/>
      <w:szCs w:val="20"/>
      <w:lang w:val="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C Char,ft Char"/>
    <w:basedOn w:val="DefaultParagraphFont"/>
    <w:link w:val="FootnoteText"/>
    <w:rsid w:val="00EC5548"/>
    <w:rPr>
      <w:rFonts w:eastAsia="Arial"/>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 BVI fnr,SUPERS,Footnote dich,10"/>
    <w:uiPriority w:val="99"/>
    <w:qFormat/>
    <w:rsid w:val="00EC5548"/>
    <w:rPr>
      <w:vertAlign w:val="superscript"/>
    </w:rPr>
  </w:style>
  <w:style w:type="paragraph" w:styleId="EndnoteText">
    <w:name w:val="endnote text"/>
    <w:basedOn w:val="Normal"/>
    <w:link w:val="EndnoteTextChar"/>
    <w:uiPriority w:val="99"/>
    <w:semiHidden/>
    <w:rsid w:val="00EC5548"/>
    <w:pPr>
      <w:suppressAutoHyphens/>
      <w:spacing w:after="0" w:line="240" w:lineRule="auto"/>
    </w:pPr>
    <w:rPr>
      <w:rFonts w:eastAsia="Times New Roman"/>
      <w:sz w:val="20"/>
      <w:szCs w:val="20"/>
      <w:lang w:val="en-US" w:eastAsia="ar-SA"/>
    </w:rPr>
  </w:style>
  <w:style w:type="character" w:customStyle="1" w:styleId="EndnoteTextChar">
    <w:name w:val="Endnote Text Char"/>
    <w:basedOn w:val="DefaultParagraphFont"/>
    <w:link w:val="EndnoteText"/>
    <w:uiPriority w:val="99"/>
    <w:semiHidden/>
    <w:rsid w:val="00EC5548"/>
    <w:rPr>
      <w:rFonts w:eastAsia="Times New Roman"/>
      <w:sz w:val="20"/>
      <w:szCs w:val="20"/>
      <w:lang w:eastAsia="ar-SA"/>
    </w:rPr>
  </w:style>
  <w:style w:type="paragraph" w:customStyle="1" w:styleId="CharCharCharChar">
    <w:name w:val="Char Char Char Char"/>
    <w:basedOn w:val="Normal"/>
    <w:next w:val="Normal"/>
    <w:autoRedefine/>
    <w:uiPriority w:val="99"/>
    <w:semiHidden/>
    <w:rsid w:val="00EC5548"/>
    <w:pPr>
      <w:spacing w:before="120" w:after="120" w:line="312" w:lineRule="auto"/>
    </w:pPr>
    <w:rPr>
      <w:rFonts w:eastAsia="Times New Roman"/>
      <w:lang w:val="en-US"/>
    </w:rPr>
  </w:style>
  <w:style w:type="character" w:styleId="EndnoteReference">
    <w:name w:val="endnote reference"/>
    <w:uiPriority w:val="99"/>
    <w:semiHidden/>
    <w:rsid w:val="00EC5548"/>
    <w:rPr>
      <w:vertAlign w:val="superscript"/>
    </w:rPr>
  </w:style>
  <w:style w:type="paragraph" w:styleId="BalloonText">
    <w:name w:val="Balloon Text"/>
    <w:basedOn w:val="Normal"/>
    <w:link w:val="BalloonTextChar"/>
    <w:uiPriority w:val="99"/>
    <w:semiHidden/>
    <w:rsid w:val="00EC5548"/>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EC5548"/>
    <w:rPr>
      <w:rFonts w:ascii="Segoe UI" w:eastAsia="Arial" w:hAnsi="Segoe UI" w:cs="Segoe UI"/>
      <w:sz w:val="18"/>
      <w:szCs w:val="18"/>
    </w:rPr>
  </w:style>
  <w:style w:type="paragraph" w:customStyle="1" w:styleId="DefaultParagraphFontParaCharCharCharCharChar">
    <w:name w:val="Default Paragraph Font Para Char Char Char Char Char"/>
    <w:autoRedefine/>
    <w:uiPriority w:val="99"/>
    <w:rsid w:val="00EC5548"/>
    <w:pPr>
      <w:tabs>
        <w:tab w:val="left" w:pos="1152"/>
      </w:tabs>
      <w:spacing w:before="120" w:after="120" w:line="312" w:lineRule="auto"/>
    </w:pPr>
    <w:rPr>
      <w:rFonts w:ascii="Arial" w:eastAsia="Times New Roman" w:hAnsi="Arial" w:cs="Arial"/>
      <w:sz w:val="26"/>
      <w:szCs w:val="26"/>
    </w:rPr>
  </w:style>
  <w:style w:type="paragraph" w:customStyle="1" w:styleId="CharChar1Char">
    <w:name w:val="Char Char1 Char"/>
    <w:basedOn w:val="Normal"/>
    <w:uiPriority w:val="99"/>
    <w:rsid w:val="00EC5548"/>
    <w:pPr>
      <w:spacing w:line="240" w:lineRule="exact"/>
    </w:pPr>
    <w:rPr>
      <w:rFonts w:ascii="Verdana" w:eastAsia="Times New Roman" w:hAnsi="Verdana" w:cs="Verdana"/>
      <w:noProof/>
      <w:sz w:val="3276"/>
      <w:szCs w:val="3276"/>
      <w:lang w:val="en-US"/>
    </w:rPr>
  </w:style>
  <w:style w:type="paragraph" w:styleId="NormalWeb">
    <w:name w:val="Normal (Web)"/>
    <w:aliases w:val="Char Char Char, Char Char Char"/>
    <w:basedOn w:val="Normal"/>
    <w:link w:val="NormalWebChar"/>
    <w:uiPriority w:val="99"/>
    <w:rsid w:val="00EC5548"/>
    <w:pPr>
      <w:spacing w:before="280" w:after="119" w:line="240" w:lineRule="auto"/>
    </w:pPr>
    <w:rPr>
      <w:rFonts w:eastAsia="Times New Roman"/>
      <w:sz w:val="24"/>
      <w:szCs w:val="24"/>
      <w:lang w:val="en-US" w:eastAsia="ar-SA"/>
    </w:rPr>
  </w:style>
  <w:style w:type="character" w:customStyle="1" w:styleId="NormalWebChar">
    <w:name w:val="Normal (Web) Char"/>
    <w:aliases w:val="Char Char Char Char1, Char Char Char Char"/>
    <w:link w:val="NormalWeb"/>
    <w:uiPriority w:val="99"/>
    <w:locked/>
    <w:rsid w:val="00EC5548"/>
    <w:rPr>
      <w:rFonts w:eastAsia="Times New Roman"/>
      <w:sz w:val="24"/>
      <w:szCs w:val="24"/>
      <w:lang w:eastAsia="ar-SA"/>
    </w:rPr>
  </w:style>
  <w:style w:type="paragraph" w:customStyle="1" w:styleId="CharChar1CharCharCharCharCharCharChar">
    <w:name w:val="Char Char1 Char Char Char Char Char Char Char"/>
    <w:basedOn w:val="Normal"/>
    <w:next w:val="Normal"/>
    <w:autoRedefine/>
    <w:uiPriority w:val="99"/>
    <w:semiHidden/>
    <w:rsid w:val="00EC5548"/>
    <w:pPr>
      <w:spacing w:before="120" w:after="120" w:line="312" w:lineRule="auto"/>
    </w:pPr>
    <w:rPr>
      <w:rFonts w:eastAsia="Times New Roman"/>
      <w:lang w:val="en-GB"/>
    </w:rPr>
  </w:style>
  <w:style w:type="character" w:customStyle="1" w:styleId="apple-converted-space">
    <w:name w:val="apple-converted-space"/>
    <w:uiPriority w:val="99"/>
    <w:rsid w:val="00EC5548"/>
  </w:style>
  <w:style w:type="paragraph" w:styleId="Footer">
    <w:name w:val="footer"/>
    <w:basedOn w:val="Normal"/>
    <w:link w:val="FooterChar"/>
    <w:uiPriority w:val="99"/>
    <w:rsid w:val="00EC55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548"/>
    <w:rPr>
      <w:rFonts w:eastAsia="Arial"/>
      <w:lang w:val="vi-VN"/>
    </w:rPr>
  </w:style>
  <w:style w:type="paragraph" w:customStyle="1" w:styleId="CharCharChar1Char">
    <w:name w:val="Char Char Char1 Char"/>
    <w:basedOn w:val="Normal"/>
    <w:rsid w:val="00EC5548"/>
    <w:pPr>
      <w:spacing w:line="240" w:lineRule="exact"/>
    </w:pPr>
    <w:rPr>
      <w:rFonts w:ascii="Verdana" w:eastAsia="Times New Roman" w:hAnsi="Verdana" w:cs="Verdana"/>
      <w:sz w:val="20"/>
      <w:szCs w:val="20"/>
      <w:lang w:val="en-GB"/>
    </w:rPr>
  </w:style>
  <w:style w:type="character" w:customStyle="1" w:styleId="Bodytext0">
    <w:name w:val="Body text_"/>
    <w:link w:val="BodyText20"/>
    <w:rsid w:val="00EC5548"/>
    <w:rPr>
      <w:rFonts w:eastAsia="Times New Roman"/>
      <w:sz w:val="25"/>
      <w:szCs w:val="25"/>
      <w:shd w:val="clear" w:color="auto" w:fill="FFFFFF"/>
    </w:rPr>
  </w:style>
  <w:style w:type="paragraph" w:customStyle="1" w:styleId="BodyText20">
    <w:name w:val="Body Text2"/>
    <w:basedOn w:val="Normal"/>
    <w:link w:val="Bodytext0"/>
    <w:rsid w:val="00EC5548"/>
    <w:pPr>
      <w:widowControl w:val="0"/>
      <w:shd w:val="clear" w:color="auto" w:fill="FFFFFF"/>
      <w:spacing w:after="0" w:line="313" w:lineRule="exact"/>
      <w:jc w:val="both"/>
    </w:pPr>
    <w:rPr>
      <w:rFonts w:eastAsia="Times New Roman"/>
      <w:sz w:val="25"/>
      <w:szCs w:val="25"/>
      <w:lang w:val="en-US"/>
    </w:rPr>
  </w:style>
  <w:style w:type="paragraph" w:customStyle="1" w:styleId="Char1">
    <w:name w:val="Char1"/>
    <w:basedOn w:val="Normal"/>
    <w:next w:val="Normal"/>
    <w:autoRedefine/>
    <w:semiHidden/>
    <w:rsid w:val="00EC5548"/>
    <w:pPr>
      <w:spacing w:before="120" w:after="120" w:line="312" w:lineRule="auto"/>
    </w:pPr>
    <w:rPr>
      <w:rFonts w:eastAsia="Times New Roman"/>
      <w:szCs w:val="22"/>
      <w:lang w:val="en-US"/>
    </w:rPr>
  </w:style>
  <w:style w:type="character" w:customStyle="1" w:styleId="normalweb-h">
    <w:name w:val="normalweb-h"/>
    <w:rsid w:val="00EC5548"/>
  </w:style>
  <w:style w:type="paragraph" w:customStyle="1" w:styleId="Normal0">
    <w:name w:val="[Normal]"/>
    <w:rsid w:val="00EC5548"/>
    <w:pPr>
      <w:spacing w:after="0" w:line="240" w:lineRule="auto"/>
    </w:pPr>
    <w:rPr>
      <w:rFonts w:ascii="Arial" w:eastAsia="Arial" w:hAnsi="Arial"/>
      <w:sz w:val="24"/>
      <w:szCs w:val="20"/>
    </w:rPr>
  </w:style>
  <w:style w:type="character" w:customStyle="1" w:styleId="Bodytext2Bold">
    <w:name w:val="Body text (2) + Bold"/>
    <w:aliases w:val="Not Italic"/>
    <w:rsid w:val="00EC5548"/>
    <w:rPr>
      <w:rFonts w:ascii="Times New Roman" w:eastAsia="Times New Roman" w:hAnsi="Times New Roman" w:cs="Times New Roman"/>
      <w:b/>
      <w:bCs/>
      <w:i/>
      <w:iCs/>
      <w:smallCaps w:val="0"/>
      <w:strike w:val="0"/>
      <w:color w:val="000000"/>
      <w:spacing w:val="0"/>
      <w:w w:val="100"/>
      <w:position w:val="0"/>
      <w:sz w:val="27"/>
      <w:szCs w:val="27"/>
      <w:u w:val="none"/>
      <w:lang w:val="vi-VN"/>
    </w:rPr>
  </w:style>
  <w:style w:type="paragraph" w:customStyle="1" w:styleId="Char">
    <w:name w:val="Char"/>
    <w:basedOn w:val="Normal"/>
    <w:next w:val="Normal"/>
    <w:autoRedefine/>
    <w:semiHidden/>
    <w:rsid w:val="00EC5548"/>
    <w:pPr>
      <w:spacing w:before="120" w:after="120" w:line="312" w:lineRule="auto"/>
    </w:pPr>
    <w:rPr>
      <w:rFonts w:eastAsia="Times New Roman"/>
      <w:szCs w:val="22"/>
      <w:lang w:val="en-GB"/>
    </w:rPr>
  </w:style>
  <w:style w:type="character" w:customStyle="1" w:styleId="Khng">
    <w:name w:val="Không"/>
    <w:rsid w:val="001E6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thaovanhoa.vn/tags/Ok+Om+Bok.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665</TotalTime>
  <Pages>7</Pages>
  <Words>2897</Words>
  <Characters>16517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FPT</dc:creator>
  <cp:keywords/>
  <dc:description/>
  <cp:lastModifiedBy>FPT</cp:lastModifiedBy>
  <cp:revision>85</cp:revision>
  <dcterms:created xsi:type="dcterms:W3CDTF">2019-01-09T03:47:00Z</dcterms:created>
  <dcterms:modified xsi:type="dcterms:W3CDTF">2019-01-15T02:03:00Z</dcterms:modified>
</cp:coreProperties>
</file>